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11938000</wp:posOffset>
            </wp:positionH>
            <wp:positionV relativeFrom="topMargin">
              <wp:posOffset>12293600</wp:posOffset>
            </wp:positionV>
            <wp:extent cx="431800" cy="317500"/>
            <wp:wrapNone/>
            <wp:docPr id="1000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2.2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从位移的合成到向量的加减法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781550"/>
            <wp:effectExtent l="0" t="0" r="10160" b="381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1.借助实例理解向量加法、减法的概念，明确其物理意义与几何意义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2.掌握向量加法的三角形法则、平行四边形法则，以及向量减法的几何法则，能熟练作出和向量、差向量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3.理解向量加法的交换律、结合律，能运用运算律进行向量的加减运算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eastAsia="宋体" w:hAnsi="Times New Roman" w:cs="Times New Roman" w:hint="eastAsia"/>
                <w:b/>
                <w:color w:val="000000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4.结合相反向量的含义，熟练掌握向量的加减运算方法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（1）向量加法的三角形法则、平行四边形法则，以及向量减法的几何意义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（2）向量加减运算的实际操作（用法则作图）与运算律的应用。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（1）区分并灵活运用三角形法则、平行四边形法则进行向量加法运算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（2）理解向量减法与相反向量的联系，准确将减法运算转化为加法运算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向量加法的运算法则</w:t>
      </w:r>
    </w:p>
    <w:p w14:paraId="4BF9E792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求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两个向量和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的运算，叫作向量的加法。</w:t>
      </w:r>
    </w:p>
    <w:p w14:paraId="0A2797A3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2.平行四边形法则：如图1，已知两个不共线的向量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，在平面内任取一点</w:t>
      </w:r>
      <m:oMath>
        <m:r>
          <w:rPr>
            <w:rFonts w:ascii="Cambria Math" w:hAnsi="Cambria Math" w:hint="default"/>
            <w:sz w:val="22"/>
          </w:rPr>
          <m:t>A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，作有向线段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AD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，再作平行于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AD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的有向线段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BC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，连接</w:t>
      </w:r>
      <m:oMath>
        <m:r>
          <w:rPr>
            <w:rFonts w:ascii="Cambria Math" w:hAnsi="Cambria Math" w:hint="default"/>
            <w:sz w:val="22"/>
          </w:rPr>
          <m:t>D</m:t>
        </m:r>
        <m:r>
          <w:rPr>
            <w:rFonts w:ascii="Cambria Math" w:hAnsi="Cambria Math" w:hint="default"/>
            <w:sz w:val="22"/>
            <w:lang w:val="en-US" w:eastAsia="zh-CN"/>
          </w:rPr>
          <m:t>C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，则四边形</w:t>
      </w:r>
      <m:oMath>
        <m:r>
          <w:rPr>
            <w:rFonts w:ascii="Cambria Math" w:hAnsi="Cambria Math" w:hint="default"/>
            <w:sz w:val="22"/>
          </w:rPr>
          <m:t>ABCD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为平行四边形。向量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AC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叫作向量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的和，表示为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AC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683F4F9F">
      <w:pPr>
        <w:widowControl/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1457325" cy="1085850"/>
            <wp:effectExtent l="0" t="0" r="5715" b="1143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</w:t>
      </w:r>
      <w:r>
        <w:drawing>
          <wp:inline distT="0" distB="0" distL="114300" distR="114300">
            <wp:extent cx="847725" cy="926465"/>
            <wp:effectExtent l="0" t="0" r="5715" b="317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DBC00">
      <w:pPr>
        <w:widowControl/>
        <w:numPr>
          <w:ilvl w:val="0"/>
          <w:numId w:val="0"/>
        </w:numPr>
        <w:spacing w:line="360" w:lineRule="auto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图1                      图2</w:t>
      </w:r>
    </w:p>
    <w:p w14:paraId="2D01F9BB">
      <w:pPr>
        <w:widowControl/>
        <w:numPr>
          <w:ilvl w:val="0"/>
          <w:numId w:val="0"/>
        </w:numPr>
        <w:spacing w:line="360" w:lineRule="auto"/>
        <w:ind w:left="0" w:firstLine="0" w:leftChars="0" w:firstLineChars="0"/>
        <w:jc w:val="both"/>
        <w:rPr>
          <w:rFonts w:hint="eastAsia"/>
          <w:lang w:val="en-US" w:eastAsia="zh-CN"/>
        </w:rPr>
      </w:pPr>
      <w:r>
        <w:rPr>
          <w:rFonts w:cstheme="minorBidi" w:hint="eastAsia"/>
          <w:kern w:val="2"/>
          <w:sz w:val="21"/>
          <w:szCs w:val="24"/>
          <w:lang w:val="en-US" w:eastAsia="zh-CN" w:bidi="ar-SA"/>
        </w:rPr>
        <w:t>3</w:t>
      </w:r>
      <w:r>
        <w:rPr>
          <w:rFonts w:asciiTheme="minorHAnsi" w:eastAsiaTheme="minorEastAsia" w:hAnsiTheme="minorHAnsi" w:cstheme="minorBidi" w:hint="eastAsia"/>
          <w:kern w:val="2"/>
          <w:sz w:val="21"/>
          <w:szCs w:val="24"/>
          <w:lang w:val="en-US" w:eastAsia="zh-CN" w:bidi="ar-SA"/>
        </w:rPr>
        <w:t>.</w:t>
      </w:r>
      <w:r>
        <w:rPr>
          <w:rFonts w:hint="eastAsia"/>
          <w:lang w:val="en-US" w:eastAsia="zh-CN"/>
        </w:rPr>
        <w:t>三角形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法则</w:t>
      </w:r>
      <w:r>
        <w:rPr>
          <w:rFonts w:hint="eastAsia"/>
          <w:lang w:val="en-US" w:eastAsia="zh-CN"/>
        </w:rPr>
        <w:t>：如图2所示，已知两个不共线的向量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hint="eastAsia"/>
          <w:lang w:val="en-US" w:eastAsia="zh-CN"/>
        </w:rPr>
        <w:t>，在平面内任取一点</w:t>
      </w:r>
      <m:oMath>
        <m:r>
          <w:rPr>
            <w:rFonts w:ascii="Cambria Math" w:hAnsi="Cambria Math" w:hint="default"/>
            <w:sz w:val="21"/>
          </w:rPr>
          <m:t>A</m:t>
        </m:r>
      </m:oMath>
      <w:r>
        <w:rPr>
          <w:rFonts w:hint="eastAsia"/>
          <w:lang w:val="en-US" w:eastAsia="zh-CN"/>
        </w:rPr>
        <w:t>，作有向线段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AB</m:t>
            </m:r>
          </m:e>
        </m:acc>
        <m:r>
          <w:rPr>
            <w:rFonts w:ascii="Cambria Math" w:hAnsi="Cambria Math" w:hint="default"/>
            <w:sz w:val="21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BC</m:t>
            </m:r>
          </m:e>
        </m:acc>
        <m:r>
          <w:rPr>
            <w:rFonts w:ascii="Cambria Math" w:hAnsi="Cambria Math" w:hint="default"/>
            <w:sz w:val="21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hint="eastAsia"/>
          <w:lang w:val="en-US" w:eastAsia="zh-CN"/>
        </w:rPr>
        <w:t>，再作向量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AC</m:t>
            </m:r>
          </m:e>
        </m:acc>
      </m:oMath>
      <w:r>
        <w:rPr>
          <w:rFonts w:hint="eastAsia"/>
          <w:lang w:val="en-US" w:eastAsia="zh-CN"/>
        </w:rPr>
        <w:t>，则向量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AC</m:t>
            </m:r>
          </m:e>
        </m:acc>
      </m:oMath>
      <w:r>
        <w:rPr>
          <w:rFonts w:hint="eastAsia"/>
          <w:lang w:val="en-US" w:eastAsia="zh-CN"/>
        </w:rPr>
        <w:t>叫作向量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hint="eastAsia"/>
          <w:lang w:val="en-US" w:eastAsia="zh-CN"/>
        </w:rPr>
        <w:t>的和，记作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hint="eastAsia"/>
          <w:lang w:val="en-US" w:eastAsia="zh-CN"/>
        </w:rPr>
        <w:t>，即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AB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BC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AC</m:t>
            </m:r>
          </m:e>
        </m:acc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int="eastAsia"/>
          <w:lang w:val="en-US" w:eastAsia="zh-CN"/>
        </w:rPr>
        <w:t>。</w:t>
      </w:r>
    </w:p>
    <w:p w14:paraId="25A46A1B">
      <w:pPr>
        <w:widowControl/>
        <w:numPr>
          <w:ilvl w:val="0"/>
          <w:numId w:val="0"/>
        </w:numPr>
        <w:spacing w:line="360" w:lineRule="auto"/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4.注意：零向量与任一向量</w:t>
      </w:r>
      <m:oMath>
        <m:r>
          <w:rPr>
            <w:rFonts w:ascii="Cambria Math" w:hAnsi="Cambria Math" w:hint="default"/>
            <w:sz w:val="21"/>
          </w:rPr>
          <m:t>(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)</m:t>
        </m:r>
      </m:oMath>
      <w:r>
        <w:rPr>
          <w:rFonts w:hint="eastAsia"/>
          <w:lang w:val="en-US" w:eastAsia="zh-CN"/>
        </w:rPr>
        <w:t>的和都有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a</m:t>
            </m:r>
          </m:e>
        </m:acc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Ansi="Cambria Math" w:hint="eastAsia"/>
          <w:i w:val="0"/>
          <w:sz w:val="21"/>
          <w:lang w:eastAsia="zh-CN"/>
        </w:rPr>
        <w:t>；</w:t>
      </w:r>
      <w:r>
        <w:rPr>
          <w:rFonts w:hint="eastAsia"/>
          <w:lang w:val="en-US" w:eastAsia="zh-CN"/>
        </w:rPr>
        <w:t>互为相反向量的两个向量的和为零向量，即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+(−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)=(−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)+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1"/>
            <w:u w:val="single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</m:acc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int="eastAsia"/>
          <w:lang w:val="en-US" w:eastAsia="zh-CN"/>
        </w:rPr>
        <w:t>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1E6938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(24-25高一下·北京朝阳区·期末)</w:t>
      </w:r>
      <w:r>
        <w:rPr>
          <w:sz w:val="21"/>
        </w:rPr>
        <w:t>在平面四边形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108815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1F45D3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C7D57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【分析】直接利用向量加法法则即可求解.</w:t>
      </w:r>
    </w:p>
    <w:p w14:paraId="155DE0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.</w:t>
      </w:r>
    </w:p>
    <w:p w14:paraId="75B9AD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9A2333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(24-25高一下·福建三明北附学校·期末)</w:t>
      </w:r>
      <w:r>
        <w:rPr>
          <w:sz w:val="21"/>
        </w:rPr>
        <w:t>化简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F07043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CE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</m:oMath>
    </w:p>
    <w:p w14:paraId="4D312F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89DF1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【分析】利用向量加法直接得到答案.</w:t>
      </w:r>
    </w:p>
    <w:p w14:paraId="7C2A1F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.</w:t>
      </w:r>
    </w:p>
    <w:p w14:paraId="76B045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2D698AC6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3B790547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eastAsia"/>
          <w:color w:val="FF0000"/>
          <w:lang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|</m:t>
        </m:r>
        <m:acc>
          <m:accPr>
            <m:chr m:val="⃗"/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accPr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a</m:t>
            </m:r>
          </m:e>
        </m:ac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accPr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b</m:t>
            </m:r>
          </m:e>
        </m:ac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|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与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|</m:t>
        </m:r>
        <m:acc>
          <m:accPr>
            <m:chr m:val="⃗"/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accPr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a</m:t>
            </m:r>
          </m:e>
        </m:ac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|、|</m:t>
        </m:r>
        <m:acc>
          <m:accPr>
            <m:chr m:val="⃗"/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accPr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b</m:t>
            </m:r>
          </m:e>
        </m:ac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|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之间的关系</w:t>
      </w:r>
    </w:p>
    <w:p w14:paraId="77A6C5F5">
      <w:pPr>
        <w:widowControl/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1.对于任意非零向量，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当向量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不共线时，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的方向与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、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都不相同，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有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|&lt;|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|+|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三角形两边之和大于第三边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20E89DB7">
      <w:pPr>
        <w:widowControl/>
        <w:spacing w:line="360" w:lineRule="auto"/>
        <w:jc w:val="left"/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对于任意非零向量，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当向量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同向时，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的方向相同，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有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|=|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|+|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62BF3EED">
      <w:pPr>
        <w:widowControl/>
        <w:spacing w:line="360" w:lineRule="auto"/>
        <w:jc w:val="left"/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对于任意非零向量，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当向量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反向时，若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|⩾|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的方向相同，且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|−|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；若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|&lt;|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的方向相同，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有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|=|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|−|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092F7192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2A98BF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是两个非零向量，则｜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｜与｜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｜＋｜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｜的大小关系是（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FC17096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m:oMath>
        <m:r>
          <w:rPr>
            <w:rFonts w:ascii="Cambria Math" w:eastAsia="宋体" w:hAnsi="Cambria Math" w:cs="Cambria Math"/>
          </w:rPr>
          <m:t>&gt;</m:t>
        </m:r>
      </m:oMath>
      <w:r>
        <w:rPr>
          <w:sz w:val="21"/>
        </w:rPr>
        <w:t>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｜＋｜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w:r>
        <w:rPr>
          <w:sz w:val="21"/>
        </w:rPr>
        <w:tab/>
      </w:r>
      <w:r>
        <w:rPr>
          <w:sz w:val="21"/>
        </w:rPr>
        <w:t>B．｜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m:oMath>
        <m:r>
          <w:rPr>
            <w:rFonts w:ascii="Cambria Math" w:eastAsia="宋体" w:hAnsi="Cambria Math" w:cs="Cambria Math"/>
          </w:rPr>
          <m:t>&lt;</m:t>
        </m:r>
      </m:oMath>
      <w:r>
        <w:rPr>
          <w:sz w:val="21"/>
        </w:rPr>
        <w:t>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｜＋｜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</w:p>
    <w:p w14:paraId="7370E5B5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m:oMath>
        <m:r>
          <w:rPr>
            <w:rFonts w:ascii="Cambria Math" w:eastAsia="宋体" w:hAnsi="Cambria Math" w:cs="Cambria Math"/>
          </w:rPr>
          <m:t>≥</m:t>
        </m:r>
      </m:oMath>
      <w:r>
        <w:rPr>
          <w:sz w:val="21"/>
        </w:rPr>
        <w:t>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｜＋｜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w:r>
        <w:rPr>
          <w:sz w:val="21"/>
        </w:rPr>
        <w:tab/>
      </w:r>
      <w:r>
        <w:rPr>
          <w:sz w:val="21"/>
        </w:rPr>
        <w:t>D．｜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  <m:oMath>
        <m:r>
          <w:rPr>
            <w:rFonts w:ascii="Cambria Math" w:eastAsia="宋体" w:hAnsi="Cambria Math" w:cs="Cambria Math"/>
          </w:rPr>
          <m:t>≤</m:t>
        </m:r>
      </m:oMath>
      <w:r>
        <w:rPr>
          <w:sz w:val="21"/>
        </w:rPr>
        <w:t>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｜＋｜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｜</w:t>
      </w:r>
    </w:p>
    <w:p w14:paraId="12A31F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16EC1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【分析】根据向量加法及模长性质计算判断各个选项.</w:t>
      </w:r>
    </w:p>
    <w:p w14:paraId="349A4E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是两个非零向量，则</w:t>
      </w:r>
      <m:oMath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≤</m:t>
        </m:r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</m:oMath>
      <w:r>
        <w:rPr>
          <w:color w:val="FF0000"/>
          <w:sz w:val="21"/>
        </w:rPr>
        <w:t>，当且仅当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与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同向共线时等号成立，故D正确.</w:t>
      </w:r>
    </w:p>
    <w:p w14:paraId="533386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71D213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．若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|=12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|=5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3449B9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7,17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(7,17)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7,12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(7,12)</m:t>
        </m:r>
      </m:oMath>
    </w:p>
    <w:p w14:paraId="6CB597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333E4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【分析】由向量模长的三角不等式可求得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的取值范围．</w:t>
      </w:r>
    </w:p>
    <w:p w14:paraId="706706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【详解】由向量模长的三角不等式可得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≥</m:t>
        </m:r>
        <m:d>
          <m:dPr>
            <m:begChr m:val="|"/>
            <m:endChr m:val="|"/>
            <m:sepChr m:val=","/>
          </m:dPr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OB</m:t>
                    </m:r>
                  </m:e>
                </m:acc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OA</m:t>
                    </m:r>
                  </m:e>
                </m:acc>
              </m:e>
            </m:d>
          </m:e>
        </m:d>
        <m:r>
          <w:rPr>
            <w:rFonts w:ascii="Cambria Math" w:eastAsia="宋体" w:hAnsi="Cambria Math" w:cs="Cambria Math"/>
            <w:color w:val="FF0000"/>
          </w:rPr>
          <m:t>=7</m:t>
        </m:r>
      </m:oMath>
      <w:r>
        <w:rPr>
          <w:color w:val="FF0000"/>
          <w:sz w:val="21"/>
        </w:rPr>
        <w:t>，当且仅当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的方向相同时，等号成立；</w:t>
      </w:r>
    </w:p>
    <w:p w14:paraId="55D74C5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≤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=17</m:t>
        </m:r>
      </m:oMath>
      <w:r>
        <w:rPr>
          <w:color w:val="FF0000"/>
          <w:sz w:val="21"/>
        </w:rPr>
        <w:t>，当且仅当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的方向相反时，等号成立，</w:t>
      </w:r>
    </w:p>
    <w:p w14:paraId="49F163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因此，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的取值范围是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7,17</m:t>
            </m:r>
          </m:e>
        </m:d>
      </m:oMath>
      <w:r>
        <w:rPr>
          <w:color w:val="FF0000"/>
          <w:sz w:val="21"/>
        </w:rPr>
        <w:t>，</w:t>
      </w:r>
    </w:p>
    <w:p w14:paraId="33E648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2ED96C2D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1CBEB4CE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向量加法运算律</w:t>
      </w:r>
    </w:p>
    <w:p w14:paraId="326BD624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1. 结合律：</w:t>
      </w:r>
      <m:oMath>
        <m:r>
          <w:rPr>
            <w:rFonts w:ascii="Cambria Math" w:hAnsi="Cambria Math" w:hint="default"/>
            <w:sz w:val="22"/>
          </w:rPr>
          <m:t>(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)+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c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+(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c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22C7F3CF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2. 交换律：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6B02415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3. </w:t>
      </w:r>
      <m:oMath>
        <m:r>
          <w:rPr>
            <w:rFonts w:ascii="Cambria Math" w:hAnsi="Cambria Math" w:hint="default"/>
            <w:sz w:val="22"/>
          </w:rPr>
          <m:t>n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个向量相加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已知</w:t>
      </w:r>
      <m:oMath>
        <m:r>
          <w:rPr>
            <w:rFonts w:ascii="Cambria Math" w:hAnsi="Cambria Math" w:hint="default"/>
            <w:sz w:val="22"/>
          </w:rPr>
          <m:t>n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个向量，依次把这</w:t>
      </w:r>
      <m:oMath>
        <m:r>
          <w:rPr>
            <w:rFonts w:ascii="Cambria Math" w:hAnsi="Cambria Math" w:hint="default"/>
            <w:sz w:val="22"/>
          </w:rPr>
          <m:t>n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个向量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首尾相连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，以第一个向量的起点为起点，第</w:t>
      </w:r>
      <m:oMath>
        <m:r>
          <w:rPr>
            <w:rFonts w:ascii="Cambria Math" w:hAnsi="Cambria Math" w:hint="default"/>
            <w:sz w:val="22"/>
          </w:rPr>
          <m:t>n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个向量的终点为终点的向量称为这</w:t>
      </w:r>
      <m:oMath>
        <m:r>
          <w:rPr>
            <w:rFonts w:ascii="Cambria Math" w:hAnsi="Cambria Math" w:hint="default"/>
            <w:sz w:val="22"/>
          </w:rPr>
          <m:t>n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个向量的和向量。即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b>
            </m:sSub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3</m:t>
                </m:r>
              </m:sub>
            </m:sSub>
          </m:e>
        </m:acc>
        <m:r>
          <w:rPr>
            <w:rFonts w:ascii="Cambria Math" w:hAnsi="Cambria Math" w:hint="default"/>
            <w:sz w:val="22"/>
          </w:rPr>
          <m:t>+⋯+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n−1</m:t>
                </m:r>
              </m:sub>
            </m:sSub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n</m:t>
                </m:r>
              </m:sub>
            </m:sSub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hint="default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n</m:t>
                </m:r>
              </m:sub>
            </m:sSub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5FDCEBA4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B384C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．下列等式不正确的是(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)</w:t>
      </w:r>
    </w:p>
    <w:p w14:paraId="70D163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)=(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)+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；</w:t>
      </w:r>
    </w:p>
    <w:p w14:paraId="083690D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；</w:t>
      </w:r>
    </w:p>
    <w:p w14:paraId="74133FD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.</w:t>
      </w:r>
    </w:p>
    <w:p w14:paraId="1586895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A．②③</w:t>
      </w:r>
      <w:r>
        <w:rPr>
          <w:sz w:val="21"/>
        </w:rPr>
        <w:tab/>
      </w:r>
      <w:r>
        <w:rPr>
          <w:sz w:val="21"/>
        </w:rPr>
        <w:t>B．②</w:t>
      </w:r>
      <w:r>
        <w:rPr>
          <w:sz w:val="21"/>
        </w:rPr>
        <w:tab/>
      </w:r>
      <w:r>
        <w:rPr>
          <w:sz w:val="21"/>
        </w:rPr>
        <w:t>C．①</w:t>
      </w:r>
      <w:r>
        <w:rPr>
          <w:sz w:val="21"/>
        </w:rPr>
        <w:tab/>
      </w:r>
      <w:r>
        <w:rPr>
          <w:sz w:val="21"/>
        </w:rPr>
        <w:t>D．③</w:t>
      </w:r>
    </w:p>
    <w:p w14:paraId="380F7C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65BB2F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【分析】根据向量加法的运算律判断即可.</w:t>
      </w:r>
    </w:p>
    <w:p w14:paraId="56D505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【详解】对于①，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)=(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)+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，正确；</w:t>
      </w:r>
    </w:p>
    <w:p w14:paraId="283190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对于②，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，错误；</w:t>
      </w:r>
    </w:p>
    <w:p w14:paraId="208503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对于③，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，正确.</w:t>
      </w:r>
    </w:p>
    <w:p w14:paraId="6D68D97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030A867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(21-22高一下·广东梅州兴宁第一中学·期中)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BO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049895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6C2CA6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2D117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【分析】根据平面向量加法的运算律计算可得；</w:t>
      </w:r>
    </w:p>
    <w:p w14:paraId="230B02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</m:oMath>
    </w:p>
    <w:p w14:paraId="05D1BBC6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=</m:t>
          </m:r>
          <m:d>
            <m:dPr>
              <m:sepChr m:val=","/>
            </m:dPr>
            <m:e>
              <m:acc>
                <m:accPr>
                  <m:chr m:val="⃑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AO</m:t>
                  </m:r>
                </m:e>
              </m:acc>
              <m:r>
                <w:rPr>
                  <w:rFonts w:ascii="Cambria Math" w:eastAsia="宋体" w:hAnsi="Cambria Math" w:cs="Cambria Math"/>
                  <w:color w:val="FF0000"/>
                </w:rPr>
                <m:t>+</m:t>
              </m:r>
              <m:acc>
                <m:accPr>
                  <m:chr m:val="⃑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OC</m:t>
                  </m:r>
                </m:e>
              </m:acc>
              <m:r>
                <w:rPr>
                  <w:rFonts w:ascii="Cambria Math" w:eastAsia="宋体" w:hAnsi="Cambria Math" w:cs="Cambria Math"/>
                  <w:color w:val="FF0000"/>
                </w:rPr>
                <m:t>+</m:t>
              </m:r>
              <m:acc>
                <m:accPr>
                  <m:chr m:val="⃑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CA</m:t>
                  </m:r>
                </m:e>
              </m:acc>
            </m:e>
          </m:d>
          <m:r>
            <w:rPr>
              <w:rFonts w:ascii="Cambria Math" w:eastAsia="宋体" w:hAnsi="Cambria Math" w:cs="Cambria Math"/>
              <w:color w:val="FF0000"/>
            </w:rPr>
            <m:t>+</m:t>
          </m:r>
          <m:d>
            <m:dPr>
              <m:sepChr m:val=","/>
            </m:dPr>
            <m:e>
              <m:acc>
                <m:accPr>
                  <m:chr m:val="⃑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BO</m:t>
                  </m:r>
                </m:e>
              </m:acc>
              <m:r>
                <w:rPr>
                  <w:rFonts w:ascii="Cambria Math" w:eastAsia="宋体" w:hAnsi="Cambria Math" w:cs="Cambria Math"/>
                  <w:color w:val="FF0000"/>
                </w:rPr>
                <m:t>+</m:t>
              </m:r>
              <m:acc>
                <m:accPr>
                  <m:chr m:val="⃑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OB</m:t>
                  </m:r>
                </m:e>
              </m:acc>
            </m:e>
          </m:d>
        </m:oMath>
      </m:oMathPara>
    </w:p>
    <w:p w14:paraId="3143382A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=</m:t>
          </m:r>
          <m:acc>
            <m:accPr>
              <m:chr m:val="⃑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0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+</m:t>
          </m:r>
          <m:acc>
            <m:accPr>
              <m:chr m:val="⃑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0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=</m:t>
          </m:r>
          <m:acc>
            <m:accPr>
              <m:chr m:val="⃑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0</m:t>
              </m:r>
            </m:e>
          </m:acc>
        </m:oMath>
      </m:oMathPara>
    </w:p>
    <w:p w14:paraId="46D5C2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DBEA336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C366EF8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相反向量（知识回顾）</w:t>
      </w:r>
    </w:p>
    <w:p w14:paraId="2142AF87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定义：把与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长度相等、方向相反的向量，叫作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相反向量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，记作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2"/>
            <w:u w:val="single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DCCABFD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性质：</w:t>
      </w:r>
    </w:p>
    <w:p w14:paraId="6F32EC8C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零向量的相反向量仍是零向量，于是</w:t>
      </w:r>
      <m:oMath>
        <m:r>
          <w:rPr>
            <w:rFonts w:ascii="Cambria Math" w:hAnsi="Cambria Math" w:hint="default"/>
            <w:sz w:val="22"/>
          </w:rPr>
          <m:t>−(−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  <m:r>
          <w:rPr>
            <w:rFonts w:ascii="Cambria Math" w:hAnsi="Cambria Math" w:hint="default"/>
            <w:sz w:val="22"/>
          </w:rPr>
          <m:t>)=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46269C0D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互为相反向量的两个向量的和为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+(−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)=(−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)+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5EC6632B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w:rPr>
            <w:rFonts w:ascii="Cambria Math" w:hAnsi="Cambria Math" w:hint="default"/>
            <w:sz w:val="22"/>
            <w:lang w:val="en-US" w:eastAsia="zh-CN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92FF89D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C23B551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向量的减法</w:t>
      </w:r>
    </w:p>
    <w:p w14:paraId="49563FE6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定义：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+(−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减向量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等于向量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加上向量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相反向量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3EDA251E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几何意义：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如图3所示，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以</w:t>
      </w:r>
      <m:oMath>
        <m:r>
          <w:rPr>
            <w:rFonts w:ascii="Cambria Math" w:hAnsi="Cambria Math" w:hint="default"/>
            <w:sz w:val="22"/>
          </w:rPr>
          <m:t>O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为起点，作向量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可表示从向量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的终点</w:t>
      </w:r>
      <m:oMath>
        <m:r>
          <w:rPr>
            <w:rFonts w:ascii="Cambria Math" w:hAnsi="Cambria Math" w:hint="default"/>
            <w:sz w:val="22"/>
          </w:rPr>
          <m:t>B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指向向量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的终点</w:t>
      </w:r>
      <m:oMath>
        <m:r>
          <w:rPr>
            <w:rFonts w:ascii="Cambria Math" w:hAnsi="Cambria Math" w:hint="default"/>
            <w:sz w:val="22"/>
          </w:rPr>
          <m:t>A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的向量。</w:t>
      </w:r>
    </w:p>
    <w:p w14:paraId="0BE09F65">
      <w:pPr>
        <w:widowControl/>
        <w:numPr>
          <w:ilvl w:val="0"/>
          <w:numId w:val="0"/>
        </w:numPr>
        <w:spacing w:line="360" w:lineRule="auto"/>
        <w:ind w:leftChars="0"/>
        <w:jc w:val="center"/>
      </w:pPr>
      <w:r>
        <w:drawing>
          <wp:inline distT="0" distB="0" distL="114300" distR="114300">
            <wp:extent cx="1042035" cy="832485"/>
            <wp:effectExtent l="0" t="0" r="9525" b="571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42035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12DD9">
      <w:pPr>
        <w:widowControl/>
        <w:numPr>
          <w:ilvl w:val="0"/>
          <w:numId w:val="0"/>
        </w:numPr>
        <w:spacing w:line="360" w:lineRule="auto"/>
        <w:ind w:leftChars="0"/>
        <w:jc w:val="center"/>
        <w:rPr>
          <w:rFonts w:eastAsiaTheme="minorEastAsia" w:hint="default"/>
          <w:lang w:val="en-US" w:eastAsia="zh-CN"/>
        </w:rPr>
      </w:pPr>
      <w:r>
        <w:rPr>
          <w:rFonts w:hint="eastAsia"/>
          <w:lang w:val="en-US" w:eastAsia="zh-CN"/>
        </w:rPr>
        <w:t>图3</w:t>
      </w:r>
    </w:p>
    <w:p w14:paraId="2F30A483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5DD11C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</m:t>
            </m:r>
          </m:e>
        </m:acc>
      </m:oMath>
      <w:r>
        <w:rPr>
          <w:sz w:val="21"/>
        </w:rPr>
        <w:t>，且四边形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为平行四边形，则（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C18F74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0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ab/>
      </w:r>
      <w:r>
        <w:rPr>
          <w:sz w:val="21"/>
        </w:rPr>
        <w:t>B．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0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</w:p>
    <w:p w14:paraId="41CE2203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0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ab/>
      </w:r>
      <w:r>
        <w:rPr>
          <w:sz w:val="21"/>
        </w:rPr>
        <w:t>D．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limUpp>
          <m:e>
            <m:r>
              <w:rPr>
                <w:rFonts w:ascii="Cambria Math" w:eastAsia="宋体" w:hAnsi="Cambria Math" w:cs="Cambria Math"/>
              </w:rPr>
              <m:t>0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</w:p>
    <w:p w14:paraId="027EA2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A6E78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【分析】根据向量的线性运算法则，可得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</m:acc>
      </m:oMath>
      <w:r>
        <w:rPr>
          <w:color w:val="FF0000"/>
          <w:sz w:val="21"/>
        </w:rPr>
        <w:t>，根据平行四边形的性质，可得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，化简即可得答案.</w:t>
      </w:r>
    </w:p>
    <w:p w14:paraId="2F3B71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</m:acc>
      </m:oMath>
      <w:r>
        <w:rPr>
          <w:color w:val="FF0000"/>
          <w:sz w:val="21"/>
        </w:rPr>
        <w:t>，</w:t>
      </w:r>
    </w:p>
    <w:p w14:paraId="437D924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因为四边形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</w:t>
      </w:r>
      <w:r>
        <w:rPr>
          <w:color w:val="FF0000"/>
          <w:sz w:val="21"/>
        </w:rPr>
        <w:t>为平行四边形，</w:t>
      </w:r>
    </w:p>
    <w:p w14:paraId="240ADB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</m:acc>
      </m:oMath>
      <w:r>
        <w:rPr>
          <w:color w:val="FF0000"/>
          <w:sz w:val="21"/>
        </w:rPr>
        <w:t>，</w:t>
      </w:r>
    </w:p>
    <w:p w14:paraId="54E6C8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整理得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.</w:t>
      </w:r>
    </w:p>
    <w:p w14:paraId="1D655A7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38DCF0C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(24-25高二下·云南普通高中·期末)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OP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ABB4C9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MO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PO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MP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</w:p>
    <w:p w14:paraId="708B96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9B05E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【分析】应用向量加减法法则化简即可得.</w:t>
      </w:r>
    </w:p>
    <w:p w14:paraId="5443FB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PM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MP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PO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PO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.</w:t>
      </w:r>
    </w:p>
    <w:p w14:paraId="2B7423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131ABE95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D20B232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向量三角不等式</w:t>
      </w:r>
    </w:p>
    <w:p w14:paraId="1F557AE9">
      <w:pPr>
        <w:widowControl/>
        <w:spacing w:line="360" w:lineRule="auto"/>
        <w:ind w:firstLine="440" w:firstLineChars="200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一般地，有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2"/>
            <w:u w:val="single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|−|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||⩽|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|⩽|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|+|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方向相同时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|+|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方向相反时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|−|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||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；有有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2"/>
            <w:u w:val="single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|−|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||⩽|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  <w:lang w:val="en-US" w:eastAsia="zh-CN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|⩽|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|+|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方向相反时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|+|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方向相同时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|−|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||</m:t>
        </m:r>
      </m:oMath>
      <w:r>
        <w:rPr>
          <w:rFonts w:hAnsi="Cambria Math" w:hint="eastAsia"/>
          <w:i w:val="0"/>
          <w:sz w:val="22"/>
          <w:lang w:eastAsia="zh-CN"/>
        </w:rPr>
        <w:t>。</w:t>
      </w:r>
    </w:p>
    <w:p w14:paraId="1166EF83">
      <w:pPr>
        <w:widowControl/>
        <w:spacing w:line="360" w:lineRule="auto"/>
        <w:ind w:firstLine="440" w:firstLineChars="200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注意：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至少有一个为零向量时，向量不等式的等号也成立。</w:t>
      </w:r>
    </w:p>
    <w:p w14:paraId="45224027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84A7AC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(23-24高一上·辽宁朝阳·期末)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|=3,|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|=5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C9026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2,8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3,5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2,5</m:t>
            </m:r>
          </m:e>
        </m:d>
      </m:oMath>
    </w:p>
    <w:p w14:paraId="18DEB1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8736B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【分析】利用向量的加法的几何意义求解即得.</w:t>
      </w:r>
    </w:p>
    <w:p w14:paraId="499E26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满足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|=3,|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|=5</m:t>
        </m:r>
      </m:oMath>
      <w:r>
        <w:rPr>
          <w:color w:val="FF0000"/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≤|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|+|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|=8</m:t>
        </m:r>
      </m:oMath>
      <w:r>
        <w:rPr>
          <w:color w:val="FF0000"/>
          <w:sz w:val="21"/>
        </w:rPr>
        <w:t>，当且仅当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同向时取等号；</w:t>
      </w:r>
    </w:p>
    <w:p w14:paraId="26EDF43F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≥||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|−|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||=2</m:t>
        </m:r>
      </m:oMath>
      <w:r>
        <w:rPr>
          <w:color w:val="FF0000"/>
          <w:sz w:val="21"/>
        </w:rPr>
        <w:t>，当且仅当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反向时取等号，</w:t>
      </w:r>
    </w:p>
    <w:p w14:paraId="7285C5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的取值范围是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2,8</m:t>
            </m:r>
          </m:e>
        </m:d>
      </m:oMath>
      <w:r>
        <w:rPr>
          <w:color w:val="FF0000"/>
          <w:sz w:val="21"/>
        </w:rPr>
        <w:t>.</w:t>
      </w:r>
    </w:p>
    <w:p w14:paraId="35FB7E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5DC9DCE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(23-24高一下·山东德州夏津县第一中学·月考)</w:t>
      </w:r>
      <w:r>
        <w:rPr>
          <w:sz w:val="21"/>
        </w:rPr>
        <w:t>设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</m:t>
            </m:r>
          </m:e>
        </m:acc>
      </m:oMath>
      <w:r>
        <w:rPr>
          <w:sz w:val="21"/>
        </w:rPr>
        <w:t>为单位向量，则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</m:d>
      </m:oMath>
      <w:r>
        <w:rPr>
          <w:sz w:val="21"/>
        </w:rPr>
        <w:t>的最大值为（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rPr>
          <w:sz w:val="21"/>
        </w:rPr>
        <w:t>）</w:t>
      </w:r>
    </w:p>
    <w:p w14:paraId="0193A82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4B3BB2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D7EF6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【分析】利用向量的性质求解即可.</w:t>
      </w:r>
    </w:p>
    <w:p w14:paraId="7D6236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≤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</m:acc>
          </m:e>
        </m:d>
      </m:oMath>
      <w:r>
        <w:rPr>
          <w:color w:val="FF0000"/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</m:t>
            </m:r>
          </m:e>
        </m:acc>
      </m:oMath>
      <w:r>
        <w:rPr>
          <w:color w:val="FF0000"/>
          <w:sz w:val="21"/>
        </w:rPr>
        <w:t>为单位向量，所以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≤3</m:t>
        </m:r>
      </m:oMath>
      <w:r>
        <w:rPr>
          <w:color w:val="FF0000"/>
          <w:sz w:val="21"/>
        </w:rPr>
        <w:t>.</w:t>
      </w:r>
    </w:p>
    <w:p w14:paraId="62AA52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当且仅当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</m:t>
            </m:r>
          </m:e>
        </m:acc>
      </m:oMath>
      <w:r>
        <w:rPr>
          <w:color w:val="FF0000"/>
          <w:sz w:val="21"/>
        </w:rPr>
        <w:t>同向时，取到等号.</w:t>
      </w:r>
    </w:p>
    <w:p w14:paraId="1F6D25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688C0190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运用向量加减法法则作图</w:t>
      </w:r>
    </w:p>
    <w:p w14:paraId="055252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如图（1）（2），已知向量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，求作向量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．</w:t>
      </w:r>
    </w:p>
    <w:p w14:paraId="42B2FCA2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924175" cy="1057275"/>
            <wp:effectExtent l="0" t="0" r="1905" b="952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FBE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【答案】答案见解析</w:t>
      </w:r>
    </w:p>
    <w:p w14:paraId="38ADC5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【分析】根据向量加法的平行四边形法则及共线向量的加法法则即可得解.</w:t>
      </w:r>
    </w:p>
    <w:p w14:paraId="77A68E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【详解】（1）作法：在平面内任意取一点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，作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，如图所示．</w:t>
      </w:r>
    </w:p>
    <w:p w14:paraId="36A18525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362075" cy="1000125"/>
            <wp:effectExtent l="0" t="0" r="9525" b="5715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45D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（2）在平面内任意取一点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，作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，如图所示．</w:t>
      </w:r>
    </w:p>
    <w:p w14:paraId="3C17C7E4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409700" cy="962025"/>
            <wp:effectExtent l="0" t="0" r="7620" b="13335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F2FF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请大家回顾我们物理中学过的力的合成的平行四边形法则，请你画出如图力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F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F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的合力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</m:t>
            </m:r>
          </m:e>
        </m:acc>
      </m:oMath>
      <w:r>
        <w:rPr>
          <w:sz w:val="21"/>
        </w:rPr>
        <w:t>．</w:t>
      </w:r>
    </w:p>
    <w:p w14:paraId="12ED4E8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95325" cy="1000125"/>
            <wp:effectExtent l="0" t="0" r="5715" b="5715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7665BF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【答案】答案见解析</w:t>
      </w:r>
    </w:p>
    <w:p w14:paraId="207082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【分析】根据向量加法的平行四边形法则作图即可.</w:t>
      </w:r>
    </w:p>
    <w:p w14:paraId="286921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【详解】如图所示．</w:t>
      </w:r>
    </w:p>
    <w:p w14:paraId="396878E2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152525" cy="904875"/>
            <wp:effectExtent l="0" t="0" r="5715" b="9525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</w:p>
    <w:p w14:paraId="703045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已知下列各组向量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、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，求作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.</w:t>
      </w:r>
    </w:p>
    <w:p w14:paraId="1C029D3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81075" cy="600075"/>
            <wp:effectExtent l="0" t="0" r="9525" b="952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49FE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33475" cy="419100"/>
            <wp:effectExtent l="0" t="0" r="9525" b="7620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C71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(3)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57275" cy="571500"/>
            <wp:effectExtent l="0" t="0" r="9525" b="7620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D399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(4)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47750" cy="571500"/>
            <wp:effectExtent l="0" t="0" r="3810" b="762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904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【答案】(1)答案见解析</w:t>
      </w:r>
    </w:p>
    <w:p w14:paraId="508312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(2)答案见解析</w:t>
      </w:r>
    </w:p>
    <w:p w14:paraId="3CCFEF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(3)答案见解析</w:t>
      </w:r>
    </w:p>
    <w:p w14:paraId="7329CD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(4)答案见解析</w:t>
      </w:r>
    </w:p>
    <w:p w14:paraId="637FE9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【分析】由平面向量加法的平行四边形法则及三角形法则求解.</w:t>
      </w:r>
    </w:p>
    <w:p w14:paraId="726E8A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【详解】（1）解：如图，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</m:oMath>
      <w:r>
        <w:rPr>
          <w:color w:val="FF0000"/>
          <w:sz w:val="21"/>
        </w:rPr>
        <w:t>即为所求.</w:t>
      </w:r>
    </w:p>
    <w:p w14:paraId="49061E71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162050" cy="714375"/>
            <wp:effectExtent l="0" t="0" r="11430" b="1905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47E3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（2）如图，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即为所求.</w:t>
      </w:r>
    </w:p>
    <w:p w14:paraId="78F7C38F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162050" cy="609600"/>
            <wp:effectExtent l="0" t="0" r="11430" b="0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70F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（3）如图，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即为所求.</w:t>
      </w:r>
    </w:p>
    <w:p w14:paraId="468BB82D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228725" cy="400050"/>
            <wp:effectExtent l="0" t="0" r="5715" b="11430"/>
            <wp:docPr id="100025" name="图片 10002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33A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（4）如图，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即为所求.</w:t>
      </w:r>
    </w:p>
    <w:p w14:paraId="672E5C1D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400175" cy="371475"/>
            <wp:effectExtent l="0" t="0" r="1905" b="9525"/>
            <wp:docPr id="100027" name="图片 10002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E60E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，求作向量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．</w:t>
      </w:r>
    </w:p>
    <w:p w14:paraId="08A27067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1057275"/>
            <wp:effectExtent l="0" t="0" r="3810" b="9525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020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【答案】答案见解析</w:t>
      </w:r>
    </w:p>
    <w:p w14:paraId="6D88B3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【分析】利用向量的加法、减法的三角形法则作图即可.</w:t>
      </w:r>
    </w:p>
    <w:p w14:paraId="2AEF37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【详解】作图如下．</w:t>
      </w:r>
    </w:p>
    <w:p w14:paraId="58AE12E1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457325" cy="1647825"/>
            <wp:effectExtent l="0" t="0" r="5715" b="13335"/>
            <wp:docPr id="100031" name="图片 10003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B25B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、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、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，作出下列向量：</w:t>
      </w:r>
    </w:p>
    <w:p w14:paraId="4C558E46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09725" cy="800100"/>
            <wp:effectExtent l="0" t="0" r="5715" b="7620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ED22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；</w:t>
      </w:r>
    </w:p>
    <w:p w14:paraId="37B38A7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．</w:t>
      </w:r>
    </w:p>
    <w:p w14:paraId="42DDBD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【答案】(1)图见解析</w:t>
      </w:r>
    </w:p>
    <w:p w14:paraId="776322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(2)图见解析</w:t>
      </w:r>
    </w:p>
    <w:p w14:paraId="5CB213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【分析】根据向量的加减法法则即可作图．</w:t>
      </w:r>
    </w:p>
    <w:p w14:paraId="4381E8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【详解】（1）如图所示，在平面内任取一点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，作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</m:oMath>
      <w:r>
        <w:rPr>
          <w:color w:val="FF0000"/>
          <w:sz w:val="21"/>
        </w:rPr>
        <w:t>；</w:t>
      </w:r>
    </w:p>
    <w:p w14:paraId="701E336A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71625" cy="781050"/>
            <wp:effectExtent l="0" t="0" r="13335" b="11430"/>
            <wp:docPr id="100035" name="图片 10003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4DB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如图所示，在平面内任取一点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，作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</w:p>
    <w:p w14:paraId="0F2C7C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．</w:t>
      </w:r>
    </w:p>
    <w:p w14:paraId="5D08DB29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790700" cy="866775"/>
            <wp:effectExtent l="0" t="0" r="7620" b="1905"/>
            <wp:docPr id="100037" name="图片 10003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90E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（2）如图所示，在平面内任取一点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，作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；</w:t>
      </w:r>
    </w:p>
    <w:p w14:paraId="2A5604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e>
        </m:d>
      </m:oMath>
      <w:r>
        <w:rPr>
          <w:color w:val="FF0000"/>
          <w:sz w:val="21"/>
        </w:rPr>
        <w:t>；</w:t>
      </w:r>
    </w:p>
    <w:p w14:paraId="0C448FDB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2867025" cy="1238250"/>
            <wp:effectExtent l="0" t="0" r="13335" b="11430"/>
            <wp:docPr id="100039" name="图片 10003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EB2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如图所示，在平面内任取一点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，作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；</w:t>
      </w:r>
    </w:p>
    <w:p w14:paraId="0F9F37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FG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GE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．</w:t>
      </w:r>
    </w:p>
    <w:p w14:paraId="421A3C35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800225" cy="1076325"/>
            <wp:effectExtent l="0" t="0" r="13335" b="5715"/>
            <wp:docPr id="100041" name="图片 10004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F76A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4029985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结合图形化简多个向量的加减</w:t>
      </w:r>
    </w:p>
    <w:p w14:paraId="2959E6F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(24-25高一下·安徽阜南实验中学（阜南县教师进修学校）·月考)</w:t>
      </w:r>
      <w:r>
        <w:rPr>
          <w:sz w:val="21"/>
        </w:rPr>
        <w:t>如图，在平行四边形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 xml:space="preserve">中，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211971F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62100" cy="952500"/>
            <wp:effectExtent l="0" t="0" r="7620" b="7620"/>
            <wp:docPr id="100043" name="图片 10004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3822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limUpp>
          <m:e>
            <m:r>
              <w:rPr>
                <w:rFonts w:ascii="Cambria Math" w:eastAsia="宋体" w:hAnsi="Cambria Math" w:cs="Cambria Math"/>
              </w:rPr>
              <m:t>BC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ab/>
      </w:r>
      <w:r>
        <w:rPr>
          <w:sz w:val="21"/>
        </w:rPr>
        <w:t>B．</w:t>
      </w:r>
      <m:oMath>
        <m:limUpp>
          <m:e>
            <m:r>
              <w:rPr>
                <w:rFonts w:ascii="Cambria Math" w:eastAsia="宋体" w:hAnsi="Cambria Math" w:cs="Cambria Math"/>
              </w:rPr>
              <m:t>AC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ab/>
      </w:r>
      <w:r>
        <w:rPr>
          <w:sz w:val="21"/>
        </w:rPr>
        <w:t>C．</w:t>
      </w:r>
      <m:oMath>
        <m:limUpp>
          <m:e>
            <m:r>
              <w:rPr>
                <w:rFonts w:ascii="Cambria Math" w:eastAsia="宋体" w:hAnsi="Cambria Math" w:cs="Cambria Math"/>
              </w:rPr>
              <m:t>AB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ab/>
      </w:r>
      <w:r>
        <w:rPr>
          <w:sz w:val="21"/>
        </w:rPr>
        <w:t>D．</w:t>
      </w:r>
      <m:oMath>
        <m:limUpp>
          <m:e>
            <m:r>
              <w:rPr>
                <w:rFonts w:ascii="Cambria Math" w:eastAsia="宋体" w:hAnsi="Cambria Math" w:cs="Cambria Math"/>
              </w:rPr>
              <m:t>DC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</w:p>
    <w:p w14:paraId="09D352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84383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【分析】根据向量加法的平行四边形法则分析求解.</w:t>
      </w:r>
    </w:p>
    <w:p w14:paraId="126086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【详解】根据向量加法的平行四边形法则， 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</w:p>
    <w:p w14:paraId="003C0F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5D7C8C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(23-24高一下·湖南邵阳县第二高级中学·期中)</w:t>
      </w:r>
      <w:r>
        <w:rPr>
          <w:sz w:val="21"/>
        </w:rPr>
        <w:t>在正六边形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ED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FE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87EC1D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</w:p>
    <w:p w14:paraId="4167F8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ACC1B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【分析】根据平面向量加法法则及运算律计算可得.</w:t>
      </w:r>
    </w:p>
    <w:p w14:paraId="12CA89B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FE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，故D正确.</w:t>
      </w:r>
    </w:p>
    <w:p w14:paraId="0F26C6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显然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≠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≠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≠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</m:oMath>
      <w:r>
        <w:rPr>
          <w:color w:val="FF0000"/>
          <w:sz w:val="21"/>
        </w:rPr>
        <w:t>，故A、B、C均错误.</w:t>
      </w:r>
    </w:p>
    <w:p w14:paraId="55BDE5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371600" cy="1323975"/>
            <wp:effectExtent l="0" t="0" r="0" b="0"/>
            <wp:docPr id="100045" name="图片 10004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图片 10004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FF0000"/>
          <w:sz w:val="21"/>
        </w:rPr>
        <w:t>.</w:t>
      </w:r>
    </w:p>
    <w:p w14:paraId="3C3DBC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32B41CA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</m:oMath>
      <w:r>
        <w:rPr>
          <w:sz w:val="21"/>
        </w:rPr>
        <w:t>＝（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rPr>
          <w:sz w:val="21"/>
        </w:rPr>
        <w:t>）</w:t>
      </w:r>
    </w:p>
    <w:p w14:paraId="0E107A8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71600" cy="1323975"/>
            <wp:effectExtent l="0" t="0" r="0" b="1905"/>
            <wp:docPr id="100047" name="图片 10004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506B079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0</m:t>
        </m:r>
      </m:oMath>
      <w:r>
        <w:rPr>
          <w:sz w:val="21"/>
        </w:rPr>
        <w:tab/>
      </w:r>
      <w:r>
        <w:rPr>
          <w:sz w:val="21"/>
        </w:rPr>
        <w:t xml:space="preserve">B．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</m:oMath>
      <w:r>
        <w:rPr>
          <w:sz w:val="21"/>
        </w:rPr>
        <w:t xml:space="preserve"> </w:t>
      </w:r>
    </w:p>
    <w:p w14:paraId="11EBCD6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 xml:space="preserve">D．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CF</m:t>
            </m:r>
          </m:e>
        </m:acc>
      </m:oMath>
    </w:p>
    <w:p w14:paraId="712429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D90FD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</m:oMath>
      <w:r>
        <w:rPr>
          <w:color w:val="FF0000"/>
          <w:sz w:val="21"/>
        </w:rPr>
        <w:t>,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,代入条件根据向量加法的运算法则计算即可得到答案.</w:t>
      </w:r>
    </w:p>
    <w:p w14:paraId="4AA64C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【详解】由题意可知: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</m:oMath>
      <w:r>
        <w:rPr>
          <w:color w:val="FF0000"/>
          <w:sz w:val="21"/>
        </w:rPr>
        <w:t>,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,</w:t>
      </w:r>
    </w:p>
    <w:p w14:paraId="7F3C59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CF</m:t>
            </m:r>
          </m:e>
        </m:acc>
      </m:oMath>
      <w:r>
        <w:rPr>
          <w:color w:val="FF0000"/>
          <w:sz w:val="21"/>
        </w:rPr>
        <w:t>.</w:t>
      </w:r>
    </w:p>
    <w:p w14:paraId="39DDB8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2E303CA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(18-19高一下·北京东城区·期末)</w:t>
      </w:r>
      <w:r>
        <w:rPr>
          <w:sz w:val="21"/>
        </w:rPr>
        <w:t>如图，向量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可以表示为（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6DE682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76375" cy="1238250"/>
            <wp:effectExtent l="0" t="0" r="1905" b="11430"/>
            <wp:docPr id="100049" name="图片 10004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图片 10004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E7CD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6BCFF25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114A84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B9821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【分析】根据平面向量的加法减法运算法则即可求解.</w:t>
      </w:r>
    </w:p>
    <w:p w14:paraId="731619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【详解】由题图可知，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.</w:t>
      </w:r>
    </w:p>
    <w:p w14:paraId="51B25D4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36CD086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(21-22高一下·山东威海乳山第一中学·月考)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为四边形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所在平面上一点，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PA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PB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PC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PD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，则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3F2E40C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对角线交点</w:t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i/>
          <w:sz w:val="21"/>
        </w:rPr>
        <w:t>AC</w:t>
      </w:r>
      <w:r>
        <w:rPr>
          <w:sz w:val="21"/>
        </w:rPr>
        <w:t>中点</w:t>
      </w:r>
    </w:p>
    <w:p w14:paraId="035FB16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i/>
          <w:sz w:val="21"/>
        </w:rPr>
        <w:t>BD</w:t>
      </w:r>
      <w:r>
        <w:rPr>
          <w:sz w:val="21"/>
        </w:rPr>
        <w:t>中点</w:t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i/>
          <w:sz w:val="21"/>
        </w:rPr>
        <w:t>CD</w:t>
      </w:r>
      <w:r>
        <w:rPr>
          <w:sz w:val="21"/>
        </w:rPr>
        <w:t>边上一点</w:t>
      </w:r>
    </w:p>
    <w:p w14:paraId="2C72C4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8CFE4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【分析】先由三角形法则得到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CP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PD</m:t>
            </m:r>
          </m:e>
        </m:acc>
      </m:oMath>
      <w:r>
        <w:rPr>
          <w:color w:val="FF0000"/>
          <w:sz w:val="21"/>
        </w:rPr>
        <w:t>，结合题目条件得到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即可求解.</w:t>
      </w:r>
    </w:p>
    <w:p w14:paraId="6D9FC2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CP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PD</m:t>
            </m:r>
          </m:e>
        </m:acc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CP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PD</m:t>
            </m:r>
          </m:e>
        </m:acc>
      </m:oMath>
      <w:r>
        <w:rPr>
          <w:color w:val="FF0000"/>
          <w:sz w:val="21"/>
        </w:rPr>
        <w:t>，即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CP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PC</m:t>
            </m:r>
          </m:e>
        </m:acc>
      </m:oMath>
      <w:r>
        <w:rPr>
          <w:color w:val="FF0000"/>
          <w:sz w:val="21"/>
        </w:rPr>
        <w:t>，</w:t>
      </w:r>
    </w:p>
    <w:p w14:paraId="630D1D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PA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CP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，故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P</w:t>
      </w:r>
      <w:r>
        <w:rPr>
          <w:color w:val="FF0000"/>
          <w:sz w:val="21"/>
        </w:rPr>
        <w:t>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AC</w:t>
      </w:r>
      <w:r>
        <w:rPr>
          <w:color w:val="FF0000"/>
          <w:sz w:val="21"/>
        </w:rPr>
        <w:t>中点.</w:t>
      </w:r>
    </w:p>
    <w:p w14:paraId="2ED7FE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F70927F">
      <w:pPr>
        <w:spacing w:line="360" w:lineRule="auto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093679B5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向量加减综合运算</w:t>
      </w:r>
    </w:p>
    <w:p w14:paraId="07B3FCF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(20-21高一下·陕西宝鸡陈仓区·期中)</w:t>
      </w:r>
      <w:r>
        <w:rPr>
          <w:sz w:val="21"/>
        </w:rPr>
        <w:t>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化简后等于（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517B8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</w:p>
    <w:p w14:paraId="0C88A0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1BA73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【分析】根据向量的线性运算求解即可.</w:t>
      </w:r>
    </w:p>
    <w:p w14:paraId="4D73E2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BE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,</w:t>
      </w:r>
    </w:p>
    <w:p w14:paraId="1C8F93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CBBDD5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(20-21高一下·安徽宣城泾县中学·)</w:t>
      </w:r>
      <w:r>
        <w:rPr>
          <w:sz w:val="21"/>
        </w:rPr>
        <w:t>化简：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BO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MC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1F0321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CO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</m:oMath>
    </w:p>
    <w:p w14:paraId="4AAE7F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DD435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【分析】根据向量的加法法则，计算即可得答案.</w:t>
      </w:r>
    </w:p>
    <w:p w14:paraId="7ABFFF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.</w:t>
      </w:r>
    </w:p>
    <w:p w14:paraId="1E7C7B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408AC6B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(23-24高一下·四川新津中学·月考)</w:t>
      </w:r>
      <w:r>
        <w:rPr>
          <w:sz w:val="21"/>
        </w:rPr>
        <w:t>下列各式中不能化简为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PQ</m:t>
            </m:r>
          </m:e>
        </m:acc>
      </m:oMath>
      <w:r>
        <w:rPr>
          <w:sz w:val="21"/>
        </w:rPr>
        <w:t>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48E6BE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BQ</m:t>
                </m:r>
              </m:e>
            </m:acc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BQ</m:t>
            </m:r>
          </m:e>
        </m:acc>
      </m:oMath>
    </w:p>
    <w:p w14:paraId="1F5FE41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QC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QP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CQ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QC</m:t>
                </m:r>
              </m:e>
            </m:acc>
          </m:e>
        </m:d>
      </m:oMath>
    </w:p>
    <w:p w14:paraId="6F5C5F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15E54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【分析】利用向量加减法法则化简各式，即可得答案.</w:t>
      </w:r>
    </w:p>
    <w:p w14:paraId="63E465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【详解】A：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BQ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BQ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BQ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PQ</m:t>
            </m:r>
          </m:e>
        </m:acc>
      </m:oMath>
      <w:r>
        <w:rPr>
          <w:color w:val="FF0000"/>
          <w:sz w:val="21"/>
        </w:rPr>
        <w:t>，不符合题意；</w:t>
      </w:r>
    </w:p>
    <w:p w14:paraId="7958147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B：因为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BQ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BQ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PQ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BQ</m:t>
            </m:r>
          </m:e>
        </m:acc>
      </m:oMath>
      <w:r>
        <w:rPr>
          <w:color w:val="FF0000"/>
          <w:sz w:val="21"/>
        </w:rPr>
        <w:t>，</w:t>
      </w:r>
    </w:p>
    <w:p w14:paraId="6B78E9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BQ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PQ</m:t>
            </m:r>
          </m:e>
        </m:acc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BQ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BQ</m:t>
            </m:r>
          </m:e>
        </m:acc>
      </m:oMath>
      <w:r>
        <w:rPr>
          <w:color w:val="FF0000"/>
          <w:sz w:val="21"/>
        </w:rPr>
        <w:t>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BQ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</w:t>
      </w:r>
    </w:p>
    <w:p w14:paraId="0419F9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即点</w:t>
      </w:r>
      <m:oMath>
        <m:r>
          <w:rPr>
            <w:rFonts w:ascii="Cambria Math" w:eastAsia="宋体" w:hAnsi="Cambria Math" w:cs="Cambria Math"/>
            <w:color w:val="FF0000"/>
          </w:rPr>
          <m:t>B</m:t>
        </m:r>
      </m:oMath>
      <w:r>
        <w:rPr>
          <w:color w:val="FF0000"/>
          <w:sz w:val="21"/>
        </w:rPr>
        <w:t>与点</w:t>
      </w:r>
      <m:oMath>
        <m:r>
          <w:rPr>
            <w:rFonts w:ascii="Cambria Math" w:eastAsia="宋体" w:hAnsi="Cambria Math" w:cs="Cambria Math"/>
            <w:color w:val="FF0000"/>
          </w:rPr>
          <m:t>Q</m:t>
        </m:r>
      </m:oMath>
      <w:r>
        <w:rPr>
          <w:color w:val="FF0000"/>
          <w:sz w:val="21"/>
        </w:rPr>
        <w:t>重合，显然这不一定成立，</w:t>
      </w:r>
    </w:p>
    <w:p w14:paraId="50BA86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BQ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PQ</m:t>
            </m:r>
          </m:e>
        </m:acc>
      </m:oMath>
      <w:r>
        <w:rPr>
          <w:color w:val="FF0000"/>
          <w:sz w:val="21"/>
        </w:rPr>
        <w:t>不一定相等，符合题意；</w:t>
      </w:r>
    </w:p>
    <w:p w14:paraId="2786D4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C：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QC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QP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CQ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QC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PQ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QC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PQ</m:t>
            </m:r>
          </m:e>
        </m:acc>
      </m:oMath>
      <w:r>
        <w:rPr>
          <w:color w:val="FF0000"/>
          <w:sz w:val="21"/>
        </w:rPr>
        <w:t>，不符合题意；</w:t>
      </w:r>
    </w:p>
    <w:p w14:paraId="091F0F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D：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QC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CQ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PQ</m:t>
            </m:r>
          </m:e>
        </m:acc>
      </m:oMath>
      <w:r>
        <w:rPr>
          <w:color w:val="FF0000"/>
          <w:sz w:val="21"/>
        </w:rPr>
        <w:t>，不符合题意；</w:t>
      </w:r>
    </w:p>
    <w:p w14:paraId="4FFEB9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06497D6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BO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　　）</w:t>
      </w:r>
    </w:p>
    <w:p w14:paraId="03F50BD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BM</m:t>
            </m:r>
          </m:e>
        </m:acc>
      </m:oMath>
    </w:p>
    <w:p w14:paraId="180DB0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8719A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【分析】利用平面向量的线性运算化简，求解即可．</w:t>
      </w:r>
    </w:p>
    <w:p w14:paraId="2206F1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【详解】由题意可得：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BO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OM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.</w:t>
      </w:r>
    </w:p>
    <w:p w14:paraId="4E9F915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2E02D29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(24-25高二上·广东廉江安铺中学·月考)</w:t>
      </w:r>
      <w:r>
        <w:rPr>
          <w:sz w:val="21"/>
        </w:rPr>
        <w:t>化简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PN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NP</m:t>
            </m:r>
          </m:e>
        </m:acc>
      </m:oMath>
      <w:r>
        <w:rPr>
          <w:sz w:val="21"/>
        </w:rPr>
        <w:t>所得的向量是（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4C8B23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PN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</m:oMath>
    </w:p>
    <w:p w14:paraId="74B909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CBD98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【分析】由向量的加减法的几何意义可得.</w:t>
      </w:r>
    </w:p>
    <w:p w14:paraId="159512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PM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PN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MN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MN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NP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PN</m:t>
            </m:r>
          </m:e>
        </m:acc>
      </m:oMath>
      <w:r>
        <w:rPr>
          <w:color w:val="FF0000"/>
          <w:sz w:val="21"/>
        </w:rPr>
        <w:t>.</w:t>
      </w:r>
    </w:p>
    <w:p w14:paraId="212488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4BE88FC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64F46FA">
      <w:pPr>
        <w:spacing w:line="360" w:lineRule="auto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183B0843">
      <w:pPr>
        <w:spacing w:line="360" w:lineRule="auto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49281B13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用已知向量表示未知向量</w:t>
      </w:r>
    </w:p>
    <w:p w14:paraId="2E308B0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(23-24高一下·贵州遵义·期末)</w:t>
      </w:r>
      <w:r>
        <w:rPr>
          <w:sz w:val="21"/>
        </w:rPr>
        <w:t>如图，向量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向量可以表示为（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5D83A6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52650" cy="1085850"/>
            <wp:effectExtent l="0" t="0" r="11430" b="11430"/>
            <wp:docPr id="100051" name="图片 10005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图片 10005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CD53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75CDFF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F7BD5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【分析】利用图形结合向量线性运算即可.</w:t>
      </w:r>
    </w:p>
    <w:p w14:paraId="032751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.</w:t>
      </w:r>
    </w:p>
    <w:p w14:paraId="4B9F93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427410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(24-25高一下·贵州六盘水·月考)</w:t>
      </w:r>
      <w:r>
        <w:rPr>
          <w:sz w:val="21"/>
        </w:rPr>
        <w:t>如图，已知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为平行四边形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内一点，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1A013FD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38275" cy="866775"/>
            <wp:effectExtent l="0" t="0" r="9525" b="1905"/>
            <wp:docPr id="100053" name="图片 10005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图片 10005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6A47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6FDB4E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41891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【分析】根据平面向量的线性运算可得结果.</w:t>
      </w:r>
    </w:p>
    <w:p w14:paraId="4E2D09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【详解】∵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 xml:space="preserve"> ，</w:t>
      </w:r>
    </w:p>
    <w:p w14:paraId="100A8E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.</w:t>
      </w:r>
    </w:p>
    <w:p w14:paraId="083B69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6ED4E6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(23-24高三上·江苏南通海安·期中)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的中点，记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8E54D9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</w:p>
    <w:p w14:paraId="435792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DC2DC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【分析】由题意作图，结合向量的运算，可得答案.</w:t>
      </w:r>
    </w:p>
    <w:p w14:paraId="7B5184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</w:p>
    <w:p w14:paraId="492791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428750" cy="1123950"/>
            <wp:effectExtent l="0" t="0" r="3810" b="3810"/>
            <wp:docPr id="100055" name="图片 10005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图片 10005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</m:t>
            </m:r>
          </m:e>
        </m:acc>
      </m:oMath>
      <w:r>
        <w:rPr>
          <w:color w:val="FF0000"/>
          <w:sz w:val="21"/>
        </w:rPr>
        <w:t>，</w:t>
      </w:r>
    </w:p>
    <w:p w14:paraId="695CC3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65482FF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中，设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28EF466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447925" cy="1247775"/>
            <wp:effectExtent l="0" t="0" r="5715" b="1905"/>
            <wp:docPr id="100057" name="图片 10005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图片 10005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7FF0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04F13E5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459DCE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D4333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【分析】根据向量的加减法法则结合已知条件求解.</w:t>
      </w:r>
    </w:p>
    <w:p w14:paraId="618A56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</w:t>
      </w:r>
    </w:p>
    <w:p w14:paraId="7FAA2D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</w:p>
    <w:p w14:paraId="0C0990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81549C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如图所示，在平行四边形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表示向量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分别是（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07E0C4F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00200" cy="914400"/>
            <wp:effectExtent l="0" t="0" r="0" b="0"/>
            <wp:docPr id="100059" name="图片 10005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图片 10005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77FF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－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－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</w:p>
    <w:p w14:paraId="0C6E414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－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－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－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＋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</w:p>
    <w:p w14:paraId="402B67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90041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【分析】向量的加法、减法法则计算即可.</w:t>
      </w:r>
    </w:p>
    <w:p w14:paraId="57558B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【详解】由向量的加法、减法法则，得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</w:p>
    <w:p w14:paraId="7569B475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．</w:t>
      </w:r>
    </w:p>
    <w:p w14:paraId="668689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F63E472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645C46B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向量加减法的实际运用</w:t>
      </w:r>
    </w:p>
    <w:p w14:paraId="01924F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人骑自行车的速度为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，风速为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，则逆风行驶的速度为（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82B8FF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1</m:t>
                    </m:r>
                  </m:sub>
                </m:sSub>
              </m:e>
            </m:acc>
          </m:e>
        </m:d>
        <m:r>
          <w:rPr>
            <w:rFonts w:ascii="Cambria Math" w:eastAsia="宋体" w:hAnsi="Cambria Math" w:cs="Cambria Math"/>
          </w:rPr>
          <m:t>−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sub>
                </m:sSub>
              </m:e>
            </m:acc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</w:rPr>
                          <m:t>1</m:t>
                        </m:r>
                      </m:sub>
                    </m:sSub>
                  </m:e>
                </m:acc>
              </m:e>
            </m:d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</w:rPr>
                          <m:t>2</m:t>
                        </m:r>
                      </m:sub>
                    </m:sSub>
                  </m:e>
                </m:acc>
              </m:e>
            </m:d>
          </m:den>
        </m:f>
      </m:oMath>
    </w:p>
    <w:p w14:paraId="070CDC4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FE4B9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【分析】根据速度是既有大小又有方向的量，结合图示由向量的加法法则即可得出结果.</w:t>
      </w:r>
    </w:p>
    <w:p w14:paraId="1B22FBC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【详解】因为速度是既有大小又有方向的量，</w:t>
      </w:r>
    </w:p>
    <w:p w14:paraId="5150B3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如下图，由向量的加法法则可知，逆风行驶的速度为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color w:val="FF0000"/>
          <w:sz w:val="21"/>
        </w:rPr>
        <w:t>＋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.</w:t>
      </w:r>
    </w:p>
    <w:p w14:paraId="72E546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1C51911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809625" cy="1181100"/>
            <wp:effectExtent l="0" t="0" r="13335" b="7620"/>
            <wp:docPr id="100061" name="图片 10006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图片 10006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BD2B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(24-25高一下·广东东莞第十一中学·)</w:t>
      </w:r>
      <w:r>
        <w:rPr>
          <w:sz w:val="21"/>
        </w:rPr>
        <w:t>如图，一条河某一段的宽度为8km，一艘船从河岸边的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地出发，向河对岸航行.已知船的速度大小为5km/h，水流速度的大小为3km/h，当航程最短时，预计这艘船行驶到河对岸需要时间为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h.</w:t>
      </w:r>
    </w:p>
    <w:p w14:paraId="6A1E29A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04950" cy="876300"/>
            <wp:effectExtent l="0" t="0" r="3810" b="7620"/>
            <wp:docPr id="100063" name="图片 10006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图片 10006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E94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【答案】2</w:t>
      </w:r>
    </w:p>
    <w:p w14:paraId="44E902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【分析】当实际速度垂直于河岸航程最短，根据向量加法的平行四边形法则求解即可.</w:t>
      </w:r>
    </w:p>
    <w:p w14:paraId="03CE60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【详解】当实际速度垂直于河岸，船的航程最短，</w:t>
      </w:r>
    </w:p>
    <w:p w14:paraId="524DB5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设实际速度、船速、水流速度分别为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v</m:t>
            </m:r>
          </m:e>
        </m:acc>
      </m:oMath>
      <w:r>
        <w:rPr>
          <w:color w:val="FF0000"/>
          <w:sz w:val="21"/>
        </w:rPr>
        <w:t>、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color w:val="FF0000"/>
          <w:sz w:val="21"/>
        </w:rPr>
        <w:t>、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，</w:t>
      </w:r>
    </w:p>
    <w:p w14:paraId="2B9108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如图，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v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v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，已知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v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=5,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v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=3</m:t>
        </m:r>
      </m:oMath>
      <w:r>
        <w:rPr>
          <w:color w:val="FF0000"/>
          <w:sz w:val="21"/>
        </w:rPr>
        <w:t>，</w:t>
      </w:r>
    </w:p>
    <w:p w14:paraId="2A4917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v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sSub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1</m:t>
                            </m:r>
                          </m:sub>
                        </m:sSub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sSup>
              <m:e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sSub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2</m:t>
                            </m:r>
                          </m:sub>
                        </m:sSub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=4(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km/h</m:t>
        </m:r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，河宽</w:t>
      </w:r>
      <m:oMath>
        <m:r>
          <w:rPr>
            <w:rFonts w:ascii="Cambria Math" w:eastAsia="宋体" w:hAnsi="Cambria Math" w:cs="Cambria Math"/>
            <w:color w:val="FF0000"/>
          </w:rPr>
          <m:t>d=8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km</m:t>
        </m:r>
      </m:oMath>
      <w:r>
        <w:rPr>
          <w:color w:val="FF0000"/>
          <w:sz w:val="21"/>
        </w:rPr>
        <w:t>，</w:t>
      </w:r>
    </w:p>
    <w:p w14:paraId="6D42E2A2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628650" cy="1428750"/>
            <wp:effectExtent l="0" t="0" r="11430" b="3810"/>
            <wp:docPr id="100065" name="图片 10006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图片 10006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508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所以，船的航行时间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v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=2(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h</m:t>
        </m:r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</w:t>
      </w:r>
    </w:p>
    <w:p w14:paraId="3C249C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所以，当航程最短时，这艘船行驶完全程需要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2h</m:t>
        </m:r>
      </m:oMath>
      <w:r>
        <w:rPr>
          <w:color w:val="FF0000"/>
          <w:sz w:val="21"/>
        </w:rPr>
        <w:t xml:space="preserve">. </w:t>
      </w:r>
    </w:p>
    <w:p w14:paraId="435D7A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故答案为：2.</w:t>
      </w:r>
    </w:p>
    <w:p w14:paraId="1FEAE20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如图，一艘船从长江南岸点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出发，以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km/h的速度垂直于对岸的方向行驶，同时江水的速度为向东2km/h．</w:t>
      </w:r>
    </w:p>
    <w:p w14:paraId="185A603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33600" cy="771525"/>
            <wp:effectExtent l="0" t="0" r="0" b="5715"/>
            <wp:docPr id="100067" name="图片 10006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图片 10006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0ABB515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(1)试用向量表示江水速度、船速以及该船实际航行的速度；</w:t>
      </w:r>
    </w:p>
    <w:p w14:paraId="3280059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(2)求船实际航行速度的大小与方向（方向用与江水速度间的夹角表示）．</w:t>
      </w:r>
    </w:p>
    <w:p w14:paraId="5A2A52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【答案】(1)答案见解析</w:t>
      </w:r>
    </w:p>
    <w:p w14:paraId="411AAB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(2)船实际航行速度的大小为</w:t>
      </w:r>
      <m:oMath>
        <m:r>
          <w:rPr>
            <w:rFonts w:ascii="Cambria Math" w:eastAsia="宋体" w:hAnsi="Cambria Math" w:cs="Cambria Math"/>
            <w:color w:val="FF0000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km/h</m:t>
        </m:r>
      </m:oMath>
      <w:r>
        <w:rPr>
          <w:color w:val="FF0000"/>
          <w:sz w:val="21"/>
        </w:rPr>
        <w:t>，方向与江水速度间的夹角为</w:t>
      </w:r>
      <m:oMath>
        <m:r>
          <w:rPr>
            <w:rFonts w:ascii="Cambria Math" w:eastAsia="宋体" w:hAnsi="Cambria Math" w:cs="Cambria Math"/>
            <w:color w:val="FF0000"/>
          </w:rPr>
          <m:t>60°</m:t>
        </m:r>
      </m:oMath>
    </w:p>
    <w:p w14:paraId="421320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【分析】（1）直接利用向量加法的平行四边形法则作图即可；</w:t>
      </w:r>
    </w:p>
    <w:p w14:paraId="6BFD15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（2）利用勾股定理求解船速的实际大小，在求解直角三角形即可得方向.</w:t>
      </w:r>
    </w:p>
    <w:p w14:paraId="554B24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【详解】（1）如图所示，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表示船速，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表示水速，</w:t>
      </w:r>
    </w:p>
    <w:p w14:paraId="4D8CD1D8">
      <w:pPr>
        <w:shd w:val="clear" w:color="auto" w:fill="F2F2F2"/>
        <w:spacing w:before="0" w:after="0" w:line="360" w:lineRule="auto"/>
        <w:jc w:val="left"/>
        <w:rPr>
          <w:sz w:val="21"/>
        </w:rPr>
      </w:pPr>
    </w:p>
    <w:p w14:paraId="383076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以</w:t>
      </w:r>
      <m:oMath>
        <m:r>
          <w:rPr>
            <w:rFonts w:ascii="Cambria Math" w:eastAsia="宋体" w:hAnsi="Cambria Math" w:cs="Cambria Math"/>
            <w:color w:val="FF0000"/>
          </w:rPr>
          <m:t>AB,AD</m:t>
        </m:r>
      </m:oMath>
      <w:r>
        <w:rPr>
          <w:color w:val="FF0000"/>
          <w:sz w:val="21"/>
        </w:rPr>
        <w:t>为邻边作平行四边形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  <w:sz w:val="21"/>
        </w:rPr>
        <w:t>，</w:t>
      </w:r>
    </w:p>
    <w:p w14:paraId="5244EE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表示该船实际航行的速度；</w:t>
      </w:r>
    </w:p>
    <w:p w14:paraId="372602ED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923925" cy="1266825"/>
            <wp:effectExtent l="0" t="0" r="5715" b="13335"/>
            <wp:docPr id="100069" name="图片 10006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图片 10006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</w:p>
    <w:p w14:paraId="072F8E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（2）由题意</w:t>
      </w:r>
      <m:oMath>
        <m:r>
          <w:rPr>
            <w:rFonts w:ascii="Cambria Math" w:eastAsia="宋体" w:hAnsi="Cambria Math" w:cs="Cambria Math"/>
            <w:color w:val="FF0000"/>
          </w:rPr>
          <m:t>AB⊥AD</m:t>
        </m:r>
      </m:oMath>
      <w:r>
        <w:rPr>
          <w:color w:val="FF0000"/>
          <w:sz w:val="21"/>
        </w:rPr>
        <w:t>，</w:t>
      </w:r>
    </w:p>
    <w:p w14:paraId="2C9241E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在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Rt</m:t>
        </m:r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中，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AD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0BD799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  <m:rad>
                      <m:radPr>
                        <m:degHide/>
                      </m:radPr>
                      <m:deg/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e>
                    </m:rad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∠BAC=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∠BAC=60°</m:t>
        </m:r>
      </m:oMath>
      <w:r>
        <w:rPr>
          <w:color w:val="FF0000"/>
          <w:sz w:val="21"/>
        </w:rPr>
        <w:t>，</w:t>
      </w:r>
    </w:p>
    <w:p w14:paraId="3BD564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所以船实际航行速度的大小为</w:t>
      </w:r>
      <m:oMath>
        <m:r>
          <w:rPr>
            <w:rFonts w:ascii="Cambria Math" w:eastAsia="宋体" w:hAnsi="Cambria Math" w:cs="Cambria Math"/>
            <w:color w:val="FF0000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km/h</m:t>
        </m:r>
      </m:oMath>
      <w:r>
        <w:rPr>
          <w:color w:val="FF0000"/>
          <w:sz w:val="21"/>
        </w:rPr>
        <w:t>，方向与江水速度间的夹角为</w:t>
      </w:r>
      <m:oMath>
        <m:r>
          <w:rPr>
            <w:rFonts w:ascii="Cambria Math" w:eastAsia="宋体" w:hAnsi="Cambria Math" w:cs="Cambria Math"/>
            <w:color w:val="FF0000"/>
          </w:rPr>
          <m:t>60°</m:t>
        </m:r>
      </m:oMath>
      <w:r>
        <w:rPr>
          <w:color w:val="FF0000"/>
          <w:sz w:val="21"/>
        </w:rPr>
        <w:t>.</w:t>
      </w:r>
    </w:p>
    <w:p w14:paraId="42C2EF6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一辆汽车从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点出发向西行驶100千米到达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点，然后向北偏西</w:t>
      </w:r>
      <m:oMath>
        <m:r>
          <w:rPr>
            <w:rFonts w:ascii="Cambria Math" w:eastAsia="宋体" w:hAnsi="Cambria Math" w:cs="Cambria Math"/>
          </w:rPr>
          <m:t>40°</m:t>
        </m:r>
      </m:oMath>
      <w:r>
        <w:rPr>
          <w:sz w:val="21"/>
        </w:rPr>
        <w:t>方向走200千米到达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点，最后向东行驶100千米到达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点.</w:t>
      </w:r>
    </w:p>
    <w:p w14:paraId="7870749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(1)作出位移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；</w:t>
      </w:r>
    </w:p>
    <w:p w14:paraId="07DB810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(2)求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AD</m:t>
                </m:r>
              </m:e>
            </m:acc>
          </m:e>
        </m:d>
      </m:oMath>
      <w:r>
        <w:rPr>
          <w:sz w:val="21"/>
        </w:rPr>
        <w:t>.</w:t>
      </w:r>
    </w:p>
    <w:p w14:paraId="68C5C5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【答案】(1)作图见解析</w:t>
      </w:r>
    </w:p>
    <w:p w14:paraId="02F696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(2)200千米</w:t>
      </w:r>
    </w:p>
    <w:p w14:paraId="36FB00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【分析】（1）在平面直角坐标系中，作出位移，即可得出；</w:t>
      </w:r>
    </w:p>
    <w:p w14:paraId="5B3A3F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（2）根据已知可得出四边形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</w:t>
      </w:r>
      <w:r>
        <w:rPr>
          <w:color w:val="FF0000"/>
          <w:sz w:val="21"/>
        </w:rPr>
        <w:t>为平行四边形，结合图象，即可得出答案.</w:t>
      </w:r>
    </w:p>
    <w:p w14:paraId="7CC703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【详解】（1）作出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，如图所示.</w:t>
      </w:r>
    </w:p>
    <w:p w14:paraId="6B72AA01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33525" cy="1295400"/>
            <wp:effectExtent l="0" t="0" r="5715" b="0"/>
            <wp:docPr id="100071" name="图片 10007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图片 10007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  </w:t>
      </w:r>
    </w:p>
    <w:p w14:paraId="55BF97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（2）由题意，知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方向相反，且长度相等，所以四边形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</w:t>
      </w:r>
      <w:r>
        <w:rPr>
          <w:color w:val="FF0000"/>
          <w:sz w:val="21"/>
        </w:rPr>
        <w:t>为平行四边形，</w:t>
      </w:r>
    </w:p>
    <w:p w14:paraId="6D0C1F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AD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=200</m:t>
        </m:r>
      </m:oMath>
      <w:r>
        <w:rPr>
          <w:color w:val="FF0000"/>
          <w:sz w:val="21"/>
        </w:rPr>
        <w:t>千米.</w:t>
      </w:r>
    </w:p>
    <w:p w14:paraId="404852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一辆消防车从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地去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地执行任务，先从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地向北偏东</w:t>
      </w:r>
      <m:oMath>
        <m:r>
          <w:rPr>
            <w:rFonts w:ascii="Cambria Math" w:eastAsia="宋体" w:hAnsi="Cambria Math" w:cs="Cambria Math"/>
          </w:rPr>
          <m:t>30°</m:t>
        </m:r>
      </m:oMath>
      <w:r>
        <w:rPr>
          <w:sz w:val="21"/>
        </w:rPr>
        <w:t>方向行驶2km到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地，然后从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地沿北偏东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>方向行驶6km到达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地，从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地又向南偏西</w:t>
      </w:r>
      <m:oMath>
        <m:r>
          <w:rPr>
            <w:rFonts w:ascii="Cambria Math" w:eastAsia="宋体" w:hAnsi="Cambria Math" w:cs="Cambria Math"/>
          </w:rPr>
          <m:t>30°</m:t>
        </m:r>
      </m:oMath>
      <w:r>
        <w:rPr>
          <w:sz w:val="21"/>
        </w:rPr>
        <w:t>方向行驶2km才到达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地．</w:t>
      </w:r>
    </w:p>
    <w:p w14:paraId="75BCEEC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90675" cy="1247775"/>
            <wp:effectExtent l="0" t="0" r="9525" b="1905"/>
            <wp:docPr id="100073" name="图片 10007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图片 10007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660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(1)在如图所示的坐标系中画出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；</w:t>
      </w:r>
    </w:p>
    <w:p w14:paraId="7218E5A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(2)求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地相对于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地的位移．</w:t>
      </w:r>
    </w:p>
    <w:p w14:paraId="130A941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【答案】(1)答案见解析</w:t>
      </w:r>
    </w:p>
    <w:p w14:paraId="45BF91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</w:t>
      </w:r>
      <w:r>
        <w:rPr>
          <w:color w:val="FF0000"/>
          <w:sz w:val="21"/>
        </w:rPr>
        <w:t>地相对于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地的位移为“北偏东</w:t>
      </w:r>
      <m:oMath>
        <m:r>
          <w:rPr>
            <w:rFonts w:ascii="Cambria Math" w:eastAsia="宋体" w:hAnsi="Cambria Math" w:cs="Cambria Math"/>
            <w:color w:val="FF0000"/>
          </w:rPr>
          <m:t>60°</m:t>
        </m:r>
      </m:oMath>
      <w:r>
        <w:rPr>
          <w:color w:val="FF0000"/>
          <w:sz w:val="21"/>
        </w:rPr>
        <w:t>，相距6km”．</w:t>
      </w:r>
    </w:p>
    <w:p w14:paraId="219B20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【分析】（1）根据题意，直接画出向量图；</w:t>
      </w:r>
    </w:p>
    <w:p w14:paraId="2E6123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（2）先得到四边形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</w:t>
      </w:r>
      <w:r>
        <w:rPr>
          <w:color w:val="FF0000"/>
          <w:sz w:val="21"/>
        </w:rPr>
        <w:t>为平行四边形，即可得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</w:t>
      </w:r>
      <w:r>
        <w:rPr>
          <w:color w:val="FF0000"/>
          <w:sz w:val="21"/>
        </w:rPr>
        <w:t>地相对于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地的位移.</w:t>
      </w:r>
    </w:p>
    <w:p w14:paraId="3F4BFC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，如图所示：</w:t>
      </w:r>
    </w:p>
    <w:p w14:paraId="22D1F316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609725" cy="1266825"/>
            <wp:effectExtent l="0" t="0" r="5715" b="13335"/>
            <wp:docPr id="100075" name="图片 10007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图片 10007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CB4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（2）由题意知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．所以</w:t>
      </w:r>
      <m:oMath>
        <m:r>
          <w:rPr>
            <w:rFonts w:ascii="Cambria Math" w:eastAsia="宋体" w:hAnsi="Cambria Math" w:cs="Cambria Math"/>
            <w:color w:val="FF0000"/>
          </w:rPr>
          <m:t>AD//BC</m:t>
        </m:r>
      </m:oMath>
      <w:r>
        <w:rPr>
          <w:color w:val="FF0000"/>
          <w:sz w:val="21"/>
        </w:rPr>
        <w:t>，且</w:t>
      </w:r>
      <m:oMath>
        <m:r>
          <w:rPr>
            <w:rFonts w:ascii="Cambria Math" w:eastAsia="宋体" w:hAnsi="Cambria Math" w:cs="Cambria Math"/>
            <w:color w:val="FF0000"/>
          </w:rPr>
          <m:t>AD=BC</m:t>
        </m:r>
      </m:oMath>
      <w:r>
        <w:rPr>
          <w:color w:val="FF0000"/>
          <w:sz w:val="21"/>
        </w:rPr>
        <w:t>，</w:t>
      </w:r>
    </w:p>
    <w:p w14:paraId="408FB8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则四边形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</w:t>
      </w:r>
      <w:r>
        <w:rPr>
          <w:color w:val="FF0000"/>
          <w:sz w:val="21"/>
        </w:rPr>
        <w:t>为平行四边形．</w:t>
      </w:r>
    </w:p>
    <w:p w14:paraId="07F30F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</w:t>
      </w:r>
    </w:p>
    <w:p w14:paraId="1F4E65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</w:t>
      </w:r>
      <w:r>
        <w:rPr>
          <w:color w:val="FF0000"/>
          <w:sz w:val="21"/>
        </w:rPr>
        <w:t>地相对于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地的位移为“北偏东</w:t>
      </w:r>
      <m:oMath>
        <m:r>
          <w:rPr>
            <w:rFonts w:ascii="Cambria Math" w:eastAsia="宋体" w:hAnsi="Cambria Math" w:cs="Cambria Math"/>
            <w:color w:val="FF0000"/>
          </w:rPr>
          <m:t>60°</m:t>
        </m:r>
      </m:oMath>
      <w:r>
        <w:rPr>
          <w:color w:val="FF0000"/>
          <w:sz w:val="21"/>
        </w:rPr>
        <w:t>，相距6km”．</w:t>
      </w:r>
    </w:p>
    <w:p w14:paraId="59E1942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14FC1CC">
      <w:pPr>
        <w:spacing w:line="360" w:lineRule="auto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6ED5FB72">
      <w:pPr>
        <w:spacing w:line="360" w:lineRule="auto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713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(20-21高一下·浙江嘉兴八校联盟·期中)</w:t>
      </w:r>
      <w:r>
        <w:rPr>
          <w:sz w:val="21"/>
        </w:rPr>
        <w:t>化简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553E19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</m:oMath>
    </w:p>
    <w:p w14:paraId="6910BB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AA313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【分析】根据向量加法运算律即可求解.</w:t>
      </w:r>
    </w:p>
    <w:p w14:paraId="0A2C9C24">
      <w:pPr>
        <w:shd w:val="clear" w:color="auto" w:fill="F2F2F2"/>
        <w:spacing w:before="0" w:after="0" w:line="360" w:lineRule="auto"/>
        <w:jc w:val="left"/>
        <w:rPr>
          <w:sz w:val="21"/>
        </w:rPr>
      </w:pPr>
    </w:p>
    <w:p w14:paraId="138054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.</w:t>
      </w:r>
    </w:p>
    <w:p w14:paraId="0D44EDF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3F69FF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．化简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NP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PQ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5B9A29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MP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MQ</m:t>
            </m:r>
          </m:e>
        </m:acc>
      </m:oMath>
    </w:p>
    <w:p w14:paraId="38C7FC9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NQ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</m:oMath>
    </w:p>
    <w:p w14:paraId="573ADB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6BCB4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【分析】根据向量加法的运算法则化简即可.</w:t>
      </w:r>
    </w:p>
    <w:p w14:paraId="5A7553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MN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NP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PQ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MN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NQ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MQ</m:t>
            </m:r>
          </m:e>
        </m:acc>
      </m:oMath>
      <w:r>
        <w:rPr>
          <w:color w:val="FF0000"/>
          <w:sz w:val="21"/>
        </w:rPr>
        <w:t>.</w:t>
      </w:r>
    </w:p>
    <w:p w14:paraId="39C8D6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526B48F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(21-22高一·9.2.1第1课时向量的加法（备作业）-·)</w:t>
      </w:r>
      <w:r>
        <w:rPr>
          <w:sz w:val="21"/>
        </w:rPr>
        <w:t>已知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是非零向量，则</w:t>
      </w:r>
      <m:oMath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</m:oMath>
      <w:r>
        <w:rPr>
          <w:sz w:val="21"/>
        </w:rPr>
        <w:t>中，与向量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相等的向量的个数为（　　）</w:t>
      </w:r>
    </w:p>
    <w:p w14:paraId="1E1D1F7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B．4</w:t>
      </w:r>
    </w:p>
    <w:p w14:paraId="255CF5B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D．2</w:t>
      </w:r>
    </w:p>
    <w:p w14:paraId="365B714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5DDE9A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【分析】根据向量的加法运算律判断</w:t>
      </w:r>
    </w:p>
    <w:p w14:paraId="0235AA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【详解】因为向量的加法满足交换律和结合律，</w:t>
      </w:r>
    </w:p>
    <w:p w14:paraId="5EFE275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e>
        </m:d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</m:oMath>
      <w:r>
        <w:rPr>
          <w:color w:val="FF0000"/>
          <w:sz w:val="21"/>
        </w:rPr>
        <w:t>都等于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</w:t>
      </w:r>
    </w:p>
    <w:p w14:paraId="5807AE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C25861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(20-21高一下·6.2.1向量的加法运算（练习）-·)</w:t>
      </w:r>
      <w:r>
        <w:rPr>
          <w:sz w:val="21"/>
        </w:rPr>
        <w:t>如图，四边形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是梯形，</w:t>
      </w:r>
      <w:r>
        <w:rPr>
          <w:rFonts w:ascii="Times New Roman" w:eastAsia="Times New Roman" w:hAnsi="Times New Roman" w:cs="Times New Roman"/>
          <w:i/>
          <w:sz w:val="21"/>
        </w:rPr>
        <w:t>AD</w:t>
      </w:r>
      <w:r>
        <w:rPr>
          <w:sz w:val="21"/>
        </w:rPr>
        <w:t>∥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，对角线</w:t>
      </w:r>
      <w:r>
        <w:rPr>
          <w:rFonts w:ascii="Times New Roman" w:eastAsia="Times New Roman" w:hAnsi="Times New Roman" w:cs="Times New Roman"/>
          <w:i/>
          <w:sz w:val="21"/>
        </w:rPr>
        <w:t>AC</w:t>
      </w:r>
      <w:r>
        <w:rPr>
          <w:sz w:val="21"/>
        </w:rPr>
        <w:t>与</w:t>
      </w:r>
      <w:r>
        <w:rPr>
          <w:rFonts w:ascii="Times New Roman" w:eastAsia="Times New Roman" w:hAnsi="Times New Roman" w:cs="Times New Roman"/>
          <w:i/>
          <w:sz w:val="21"/>
        </w:rPr>
        <w:t>BD</w:t>
      </w:r>
      <w:r>
        <w:rPr>
          <w:sz w:val="21"/>
        </w:rPr>
        <w:t>相交于点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DO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B38B0BA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14475" cy="771525"/>
            <wp:effectExtent l="0" t="0" r="9525" b="5715"/>
            <wp:docPr id="100077" name="图片 10007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图片 10007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6763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</w:p>
    <w:p w14:paraId="048B8C9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DO</m:t>
            </m:r>
          </m:e>
        </m:acc>
      </m:oMath>
    </w:p>
    <w:p w14:paraId="7D0DCF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F123E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【分析】利用向量加法的三角形法则以及向量加法的交换律即可求解.</w:t>
      </w:r>
    </w:p>
    <w:p w14:paraId="67E51D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.</w:t>
      </w:r>
    </w:p>
    <w:p w14:paraId="2A23C0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01A968A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(20-21高一下·6.2.1向量的加法运算（练习）-·)</w:t>
      </w:r>
      <w:r>
        <w:rPr>
          <w:sz w:val="21"/>
        </w:rPr>
        <w:t>向量</w:t>
      </w:r>
      <m:oMath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PB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BO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BM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OP</m:t>
            </m:r>
          </m:e>
        </m:acc>
      </m:oMath>
      <w:r>
        <w:rPr>
          <w:sz w:val="21"/>
        </w:rPr>
        <w:t>化简后等于（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2B8141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</m:oMath>
    </w:p>
    <w:p w14:paraId="3E7199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877CE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【分析】根据向量的加法运算即可得到结果.</w:t>
      </w:r>
    </w:p>
    <w:p w14:paraId="4C4B595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BO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BM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BM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BO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OP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</m:oMath>
    </w:p>
    <w:p w14:paraId="6D5A71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0C8C71F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(20-21高一上·青海海东·期末)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是平面内不共线的三个点，则下列结论正确的是（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9E4F24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</w:p>
    <w:p w14:paraId="61E9973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</w:p>
    <w:p w14:paraId="3B4D8A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BC6A7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【解析】结合向量的线性运算即可.</w:t>
      </w:r>
    </w:p>
    <w:p w14:paraId="048BA0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【详解】由平面向量的线性运算可知，</w:t>
      </w:r>
    </w:p>
    <w:p w14:paraId="61D52DD5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</w:t>
      </w:r>
    </w:p>
    <w:p w14:paraId="22DE8E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29004E3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(19-20高一下·湖南邵阳城步苗族自治县第一民族中学·期末)</w:t>
      </w:r>
      <m:oMath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MB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BC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rPr>
          <w:sz w:val="21"/>
        </w:rPr>
        <w:t>）</w:t>
      </w:r>
    </w:p>
    <w:p w14:paraId="467AB0F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</w:p>
    <w:p w14:paraId="09AA8D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F993DF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【分析】根据向量的加法减法运算即可求解.</w:t>
      </w:r>
    </w:p>
    <w:p w14:paraId="74D0DB6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,</w:t>
      </w:r>
    </w:p>
    <w:p w14:paraId="5909158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>原式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</w:t>
      </w:r>
    </w:p>
    <w:p w14:paraId="6E02EC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551743F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(23-24高一上·河北石家庄二十四中·期末)</w:t>
      </w:r>
      <w:r>
        <w:rPr>
          <w:sz w:val="21"/>
        </w:rPr>
        <w:t>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OM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BO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888135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</w:p>
    <w:p w14:paraId="0FCD76C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</m:oMath>
    </w:p>
    <w:p w14:paraId="4862AB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2B60F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【分析】利用向量加法的三角形法则及向量加法的运算律即可求解.</w:t>
      </w:r>
    </w:p>
    <w:p w14:paraId="023CFE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OM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BO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，故B正确.</w:t>
      </w:r>
    </w:p>
    <w:p w14:paraId="5E587F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E0EB80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(21-22高一下·四川科学城第一中学·月考)</w:t>
      </w:r>
      <w:r>
        <w:rPr>
          <w:sz w:val="21"/>
        </w:rPr>
        <w:t>如图，正六边形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中，则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ACCD1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57300" cy="1143000"/>
            <wp:effectExtent l="0" t="0" r="7620" b="0"/>
            <wp:docPr id="100079" name="图片 10007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图片 10007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37BE9C9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CF</m:t>
            </m:r>
          </m:e>
        </m:acc>
      </m:oMath>
    </w:p>
    <w:p w14:paraId="0A32135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3C0BA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【分析】利用向量的线性运算直接求解即可.</w:t>
      </w:r>
    </w:p>
    <w:p w14:paraId="78B96E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【详解】由已知，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ABCDEF</w:t>
      </w:r>
      <w:r>
        <w:rPr>
          <w:color w:val="FF0000"/>
          <w:sz w:val="21"/>
        </w:rPr>
        <w:t>为正六边形，所以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,</w:t>
      </w:r>
    </w:p>
    <w:p w14:paraId="1B1F2B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BF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CF</m:t>
            </m:r>
          </m:e>
        </m:acc>
      </m:oMath>
      <w:r>
        <w:rPr>
          <w:color w:val="FF0000"/>
          <w:sz w:val="21"/>
        </w:rPr>
        <w:t>.</w:t>
      </w:r>
    </w:p>
    <w:p w14:paraId="419A79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6EF4CDE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(21-22高一·9.2.1第1课时向量的加法（备作业）-·)</w:t>
      </w:r>
      <w:r>
        <w:rPr>
          <w:sz w:val="21"/>
        </w:rPr>
        <w:t>已知|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|＝10，|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|＝7，则|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|的取值范围是（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98CD4C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A．[3,17]</w:t>
      </w:r>
      <w:r>
        <w:rPr>
          <w:sz w:val="21"/>
        </w:rPr>
        <w:tab/>
      </w:r>
      <w:r>
        <w:rPr>
          <w:sz w:val="21"/>
        </w:rPr>
        <w:t>B．(3,17)</w:t>
      </w:r>
    </w:p>
    <w:p w14:paraId="7740687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C．(3,10)</w:t>
      </w:r>
      <w:r>
        <w:rPr>
          <w:sz w:val="21"/>
        </w:rPr>
        <w:tab/>
      </w:r>
      <w:r>
        <w:rPr>
          <w:sz w:val="21"/>
        </w:rPr>
        <w:t>D．[3,10]</w:t>
      </w:r>
    </w:p>
    <w:p w14:paraId="6D4B23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84DB47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【分析】利用三角形两边之和大于第三边，两边之差小于第三边的性质及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共线时的情况求解</w:t>
      </w:r>
    </w:p>
    <w:p w14:paraId="1F3AFC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|−|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|⩽|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|⩽|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|+|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，</w:t>
      </w:r>
    </w:p>
    <w:p w14:paraId="58B82708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|3⩽|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|⩽17</m:t>
        </m:r>
      </m:oMath>
      <w:r>
        <w:rPr>
          <w:color w:val="FF0000"/>
          <w:sz w:val="21"/>
        </w:rPr>
        <w:t>，等号成立当且仅当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共线时，</w:t>
      </w:r>
    </w:p>
    <w:p w14:paraId="14FBBA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.</w:t>
      </w:r>
    </w:p>
    <w:p w14:paraId="6A0574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(25-26高二上·广东东莞四校·)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PO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85F3A3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MO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PO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MP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</w:p>
    <w:p w14:paraId="7B3168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30513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【分析】应用向量加减法法则化简即可得.</w:t>
      </w:r>
    </w:p>
    <w:p w14:paraId="448CD2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PO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PO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.</w:t>
      </w:r>
    </w:p>
    <w:p w14:paraId="7915CE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963C4C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</w:t>
      </w:r>
      <w:r>
        <w:rPr>
          <w:color w:val="00B050"/>
        </w:rPr>
        <w:t>(25-26高二上·湖北汉川第一高级中学·)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E28E87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</w:p>
    <w:p w14:paraId="73CB52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C8FB1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【分析】利用向量的线性运算直接求解即可.</w:t>
      </w:r>
    </w:p>
    <w:p w14:paraId="70BC64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.</w:t>
      </w:r>
    </w:p>
    <w:p w14:paraId="29E3EE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DD037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</w:t>
      </w:r>
      <w:r>
        <w:rPr>
          <w:color w:val="00B050"/>
        </w:rPr>
        <w:t>(25-26高三上·广东佛山顺德区北滘镇莘村中学·月考)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71F121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</w:p>
    <w:p w14:paraId="7FE75A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907A5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【分析】根据向量的加法和减法的运算性质，即可求解.</w:t>
      </w:r>
    </w:p>
    <w:p w14:paraId="65C9E5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.</w:t>
      </w:r>
    </w:p>
    <w:p w14:paraId="47F372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15082A6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(24-25高一下·陕西渭南大荔县·期末)</w:t>
      </w:r>
      <w:r>
        <w:rPr>
          <w:sz w:val="21"/>
        </w:rPr>
        <w:t>下列命题中一定正确的是（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D92CF4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</w:p>
    <w:p w14:paraId="41BDE8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658E3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【分析】根据向量减法的三角形法则可以判断A，C，根据向量加法的三角形法则可以判B，D.</w:t>
      </w:r>
    </w:p>
    <w:p w14:paraId="5CEB2C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，故A错误；</w:t>
      </w:r>
    </w:p>
    <w:p w14:paraId="28C530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，故B错误；</w:t>
      </w:r>
    </w:p>
    <w:p w14:paraId="3345E3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，故C错误；</w:t>
      </w:r>
    </w:p>
    <w:p w14:paraId="09CDEF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根据向量加法的三角形法则可知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，故D正确.</w:t>
      </w:r>
    </w:p>
    <w:p w14:paraId="6BEA1A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0BB71D3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</w:t>
      </w:r>
      <w:r>
        <w:rPr>
          <w:color w:val="00B050"/>
        </w:rPr>
        <w:t>(24-25高一下·广东云浮·期末)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BM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5AAA9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NM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AN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BN</m:t>
            </m:r>
          </m:e>
        </m:acc>
      </m:oMath>
    </w:p>
    <w:p w14:paraId="196564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D5C12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【分析】根据题意，利用向量的线性运算法则，准确运算，即可求解.</w:t>
      </w:r>
    </w:p>
    <w:p w14:paraId="13811B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【详解】根据向量的线性运算法则，可得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NM</m:t>
            </m:r>
          </m:e>
        </m:acc>
      </m:oMath>
      <w:r>
        <w:rPr>
          <w:color w:val="FF0000"/>
          <w:sz w:val="21"/>
        </w:rPr>
        <w:t>.</w:t>
      </w:r>
    </w:p>
    <w:p w14:paraId="0A4EBD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6928EF1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(24-25高一下·广东佛山南海区·)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PN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F62428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NM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PM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</w:p>
    <w:p w14:paraId="197B3A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16434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【分析】根据向量加法和减法运算公式化简求值.</w:t>
      </w:r>
    </w:p>
    <w:p w14:paraId="2C325F1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PM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PN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NM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.</w:t>
      </w:r>
    </w:p>
    <w:p w14:paraId="7E4CD7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CE2BA1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</w:t>
      </w:r>
      <w:r>
        <w:rPr>
          <w:color w:val="00B050"/>
        </w:rPr>
        <w:t>(22-23高一下·天津第五十五中学·月考)</w:t>
      </w:r>
      <w:r>
        <w:rPr>
          <w:sz w:val="21"/>
        </w:rPr>
        <w:t>下列各式中不能化简为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DEF71B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MC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DA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BM</m:t>
                </m:r>
              </m:e>
            </m:acc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BM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</m:oMath>
    </w:p>
    <w:p w14:paraId="29D8D1A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DC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CD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DC</m:t>
                </m:r>
              </m:e>
            </m:acc>
          </m:e>
        </m:d>
      </m:oMath>
    </w:p>
    <w:p w14:paraId="1F23B0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E7A81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【分析】根据平面向量线性运算法则计算可得.</w:t>
      </w:r>
    </w:p>
    <w:p w14:paraId="45B999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【详解】对于A：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BM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BM</m:t>
                </m:r>
              </m:e>
            </m:acc>
          </m:e>
        </m:d>
      </m:oMath>
    </w:p>
    <w:p w14:paraId="6FE439CA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BM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，故A正确；</w:t>
      </w:r>
    </w:p>
    <w:p w14:paraId="439913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对于B：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BM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</m:oMath>
      <w:r>
        <w:rPr>
          <w:color w:val="FF0000"/>
          <w:sz w:val="21"/>
        </w:rPr>
        <w:t>，故B错误；</w:t>
      </w:r>
    </w:p>
    <w:p w14:paraId="5273A2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对于C：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，故C正确；</w:t>
      </w:r>
    </w:p>
    <w:p w14:paraId="3E221C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对于D：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，故D正确；</w:t>
      </w:r>
    </w:p>
    <w:p w14:paraId="7129DF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08DBF9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</w:t>
      </w:r>
      <w:r>
        <w:rPr>
          <w:color w:val="00B050"/>
        </w:rPr>
        <w:t>(24-25高一下·广西柳州高中·)</w:t>
      </w:r>
      <w:r>
        <w:rPr>
          <w:sz w:val="21"/>
        </w:rPr>
        <w:t>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为任意一点，若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>，则四边形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一定是（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42B414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A．矩形</w:t>
      </w:r>
      <w:r>
        <w:rPr>
          <w:sz w:val="21"/>
        </w:rPr>
        <w:tab/>
      </w:r>
      <w:r>
        <w:rPr>
          <w:sz w:val="21"/>
        </w:rPr>
        <w:t>B．菱形</w:t>
      </w:r>
      <w:r>
        <w:rPr>
          <w:sz w:val="21"/>
        </w:rPr>
        <w:tab/>
      </w:r>
      <w:r>
        <w:rPr>
          <w:sz w:val="21"/>
        </w:rPr>
        <w:t>C．正方形</w:t>
      </w:r>
      <w:r>
        <w:rPr>
          <w:sz w:val="21"/>
        </w:rPr>
        <w:tab/>
      </w:r>
      <w:r>
        <w:rPr>
          <w:sz w:val="21"/>
        </w:rPr>
        <w:t>D．平行四边形</w:t>
      </w:r>
    </w:p>
    <w:p w14:paraId="034A6D0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EE643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【分析】根据向量的减法可得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，进而分析求解即可.</w:t>
      </w:r>
    </w:p>
    <w:p w14:paraId="31F288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</w:t>
      </w:r>
    </w:p>
    <w:p w14:paraId="50C6E2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可知</w:t>
      </w:r>
      <m:oMath>
        <m:r>
          <w:rPr>
            <w:rFonts w:ascii="Cambria Math" w:eastAsia="宋体" w:hAnsi="Cambria Math" w:cs="Cambria Math"/>
            <w:color w:val="FF0000"/>
          </w:rPr>
          <m:t>AB,CD</m:t>
        </m:r>
      </m:oMath>
      <w:r>
        <w:rPr>
          <w:color w:val="FF0000"/>
          <w:sz w:val="21"/>
        </w:rPr>
        <w:t>两边平行且相等，所以四边形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  <w:sz w:val="21"/>
        </w:rPr>
        <w:t>是平行四边形，</w:t>
      </w:r>
    </w:p>
    <w:p w14:paraId="656446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但没有足够条件判断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  <w:sz w:val="21"/>
        </w:rPr>
        <w:t>是否为矩形、菱形或正方形，故ABC错误，D正确.</w:t>
      </w:r>
    </w:p>
    <w:p w14:paraId="6CB656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05E7E2C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</w:t>
      </w:r>
      <w:r>
        <w:rPr>
          <w:color w:val="00B050"/>
        </w:rPr>
        <w:t>(23-24高一下·安徽智学大联考�皖中名校联盟·期中)</w:t>
      </w:r>
      <w:r>
        <w:rPr>
          <w:sz w:val="21"/>
        </w:rPr>
        <w:t>设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所在平面内一点，且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5058A4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7A80A24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59D2A1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7B47F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【分析】借助向量的线性运算法则计算即可得.</w:t>
      </w:r>
    </w:p>
    <w:p w14:paraId="5E7A32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.</w:t>
      </w:r>
    </w:p>
    <w:p w14:paraId="4B1389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689304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r>
        <w:rPr>
          <w:sz w:val="21"/>
        </w:rPr>
        <w:t>．</w:t>
      </w:r>
      <w:r>
        <w:rPr>
          <w:color w:val="00B050"/>
        </w:rPr>
        <w:t>(21-22高一下·新疆阿克苏拜城县第一中学·期中)</w:t>
      </w:r>
      <w:r>
        <w:rPr>
          <w:sz w:val="21"/>
        </w:rPr>
        <w:t>如图，在平行四边形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中，下列计算不正确的是（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028DDC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33525" cy="904875"/>
            <wp:effectExtent l="0" t="0" r="5715" b="9525"/>
            <wp:docPr id="100081" name="图片 10008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图片 10008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09C2626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DO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</w:p>
    <w:p w14:paraId="19E6652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</w:p>
    <w:p w14:paraId="087866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783BE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【分析】利用向量加法、减法法则可判断各选项.</w:t>
      </w:r>
    </w:p>
    <w:p w14:paraId="14C831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【详解】根据向量加法的平行四边形法则知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，故A正确；</w:t>
      </w:r>
    </w:p>
    <w:p w14:paraId="7F1769E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DO</m:t>
            </m:r>
          </m:e>
        </m:acc>
        <m:r>
          <w:rPr>
            <w:rFonts w:ascii="Cambria Math" w:eastAsia="宋体" w:hAnsi="Cambria Math" w:cs="Cambria Math"/>
            <w:color w:val="FF0000"/>
          </w:rPr>
          <m:t>≠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</m:oMath>
      <w:r>
        <w:rPr>
          <w:color w:val="FF0000"/>
          <w:sz w:val="21"/>
        </w:rPr>
        <w:t>，故B错误；</w:t>
      </w:r>
    </w:p>
    <w:p w14:paraId="15FD0D10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，故C正确；</w:t>
      </w:r>
    </w:p>
    <w:p w14:paraId="634C5DB6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，故D正确．</w:t>
      </w:r>
    </w:p>
    <w:p w14:paraId="11475B3C">
      <w:pPr>
        <w:shd w:val="clear" w:color="auto" w:fill="F2F2F2"/>
        <w:spacing w:before="0" w:after="0" w:line="360" w:lineRule="auto"/>
        <w:jc w:val="left"/>
        <w:rPr>
          <w:rFonts w:ascii="Times New Roman" w:hAnsi="Times New Roman" w:cs="Times New Roman"/>
          <w:color w:val="FF0000"/>
        </w:rPr>
      </w:pPr>
      <w:r>
        <w:rPr>
          <w:color w:val="FF0000"/>
          <w:sz w:val="21"/>
        </w:rPr>
        <w:t>故选：B．</w:t>
      </w:r>
      <w:bookmarkStart w:id="0" w:name="_GoBack"/>
      <w:bookmarkEnd w:id="0"/>
    </w:p>
    <w:sectPr>
      <w:headerReference w:type="default" r:id="rId56"/>
      <w:footerReference w:type="default" r:id="rId57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2799F74"/>
    <w:multiLevelType w:val="singleLevel"/>
    <w:tmpl w:val="02799F74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10927DE"/>
    <w:rsid w:val="046B77FC"/>
    <w:rsid w:val="06304884"/>
    <w:rsid w:val="0E99011F"/>
    <w:rsid w:val="107C2BA3"/>
    <w:rsid w:val="17346F09"/>
    <w:rsid w:val="1C4267B0"/>
    <w:rsid w:val="2377737A"/>
    <w:rsid w:val="2B727B18"/>
    <w:rsid w:val="2F585A4F"/>
    <w:rsid w:val="32194F4F"/>
    <w:rsid w:val="396C7438"/>
    <w:rsid w:val="3B550853"/>
    <w:rsid w:val="47C6235E"/>
    <w:rsid w:val="514862D6"/>
    <w:rsid w:val="54AE689B"/>
    <w:rsid w:val="54F4658A"/>
    <w:rsid w:val="566F21FD"/>
    <w:rsid w:val="59C92F23"/>
    <w:rsid w:val="5FE76AEB"/>
    <w:rsid w:val="60AF5551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image" Target="media/image40.png" /><Relationship Id="rId45" Type="http://schemas.openxmlformats.org/officeDocument/2006/relationships/image" Target="media/image41.png" /><Relationship Id="rId46" Type="http://schemas.openxmlformats.org/officeDocument/2006/relationships/image" Target="media/image42.png" /><Relationship Id="rId47" Type="http://schemas.openxmlformats.org/officeDocument/2006/relationships/image" Target="media/image43.png" /><Relationship Id="rId48" Type="http://schemas.openxmlformats.org/officeDocument/2006/relationships/image" Target="media/image44.png" /><Relationship Id="rId49" Type="http://schemas.openxmlformats.org/officeDocument/2006/relationships/image" Target="media/image45.png" /><Relationship Id="rId5" Type="http://schemas.openxmlformats.org/officeDocument/2006/relationships/image" Target="media/image1.png" /><Relationship Id="rId50" Type="http://schemas.openxmlformats.org/officeDocument/2006/relationships/image" Target="media/image46.png" /><Relationship Id="rId51" Type="http://schemas.openxmlformats.org/officeDocument/2006/relationships/image" Target="media/image47.png" /><Relationship Id="rId52" Type="http://schemas.openxmlformats.org/officeDocument/2006/relationships/image" Target="media/image48.png" /><Relationship Id="rId53" Type="http://schemas.openxmlformats.org/officeDocument/2006/relationships/image" Target="media/image49.png" /><Relationship Id="rId54" Type="http://schemas.openxmlformats.org/officeDocument/2006/relationships/image" Target="media/image50.png" /><Relationship Id="rId55" Type="http://schemas.openxmlformats.org/officeDocument/2006/relationships/image" Target="media/image51.png" /><Relationship Id="rId56" Type="http://schemas.openxmlformats.org/officeDocument/2006/relationships/header" Target="header1.xml" /><Relationship Id="rId57" Type="http://schemas.openxmlformats.org/officeDocument/2006/relationships/footer" Target="footer1.xml" /><Relationship Id="rId58" Type="http://schemas.openxmlformats.org/officeDocument/2006/relationships/theme" Target="theme/theme1.xml" /><Relationship Id="rId59" Type="http://schemas.openxmlformats.org/officeDocument/2006/relationships/numbering" Target="numbering.xml" /><Relationship Id="rId6" Type="http://schemas.openxmlformats.org/officeDocument/2006/relationships/image" Target="media/image2.png" /><Relationship Id="rId60" Type="http://schemas.openxmlformats.org/officeDocument/2006/relationships/styles" Target="styles.xml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54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52.png" /><Relationship Id="rId2" Type="http://schemas.openxmlformats.org/officeDocument/2006/relationships/image" Target="media/image53.png" /><Relationship Id="rId3" Type="http://schemas.openxmlformats.org/officeDocument/2006/relationships/image" Target="media/image54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439</Words>
  <Characters>450</Characters>
  <Application>Microsoft Office Word</Application>
  <DocSecurity>0</DocSecurity>
  <Lines>149</Lines>
  <Paragraphs>42</Paragraphs>
  <ScaleCrop>false</ScaleCrop>
  <Company>xgzx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2026-01-19T15:15:12Z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