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10909300</wp:posOffset>
            </wp:positionH>
            <wp:positionV relativeFrom="topMargin">
              <wp:posOffset>10172700</wp:posOffset>
            </wp:positionV>
            <wp:extent cx="482600" cy="444500"/>
            <wp:wrapNone/>
            <wp:docPr id="1000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2.5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从力的做功到向量的数量积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572000"/>
            <wp:effectExtent l="0" t="0" r="10160" b="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1.通过物理 “功” 的实例，理解平面向量数量积的概念及其物理意义，掌握数量积的基本计算方法。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2.了解平面向量投影的概念，体会数量积与投影向量之间的关系。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3.掌握平面向量数量积的运算律与坐标表示，能熟练进行数量积的代数运算与坐标运算。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</w:rPr>
            </w:pPr>
            <w:r>
              <w:rPr>
                <w:rFonts w:ascii="Times New Roman" w:eastAsia="宋体" w:hAnsi="Times New Roman" w:cs="Times New Roman" w:hint="eastAsia"/>
              </w:rPr>
              <w:t>4.会利用数量积求向量的模、夹角，推导平面内两点间的距离公式，判断向量是否垂直。</w:t>
            </w:r>
          </w:p>
          <w:p w14:paraId="7C58FCC0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default"/>
                <w:lang w:val="en-US" w:eastAsia="zh-CN"/>
              </w:rPr>
            </w:pPr>
            <w:r>
              <w:rPr>
                <w:rFonts w:ascii="Times New Roman" w:eastAsia="宋体" w:hAnsi="Times New Roman" w:cs="Times New Roman" w:hint="eastAsia"/>
                <w:lang w:val="en-US" w:eastAsia="zh-CN"/>
              </w:rPr>
              <w:t>5.能运用数量积的坐标形式，解决长度、角度、垂直等实际问题。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（1）平面向量数量积的概念、运算律及坐标表示。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（2）数量积的基本计算（代数形式、坐标形式）。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（3）利用数量积求向量的模、夹角，以及判断向量垂直。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（1）数量积与投影向量的关系，以及投影向量的几何意义理解。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（2）数量积在复杂几何问题中的灵活应用（如结合图形求夹角、证明垂直）。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向量数量积的定义</w:t>
      </w:r>
    </w:p>
    <w:p w14:paraId="287FCA51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已知两个非零向量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，它们的夹角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为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或</w:t>
      </w:r>
      <m:oMath>
        <m:r>
          <w:rPr>
            <w:rFonts w:ascii="Cambria Math" w:hAnsi="Cambria Math" w:hint="default"/>
            <w:sz w:val="22"/>
          </w:rPr>
          <m:t>θ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，我们把数量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θ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的数量积（或内积），记作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  <w:u w:val="single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  <w:u w:val="single"/>
              </w:rPr>
              <m:t>⟨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  <w:u w:val="single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  <m:t>a</m:t>
                </m:r>
              </m:e>
            </m:acc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,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  <w:u w:val="single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  <m:t>b</m:t>
                </m:r>
              </m:e>
            </m:acc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  <w:u w:val="single"/>
              </w:rPr>
              <m:t>⟩</m:t>
            </m:r>
          </m:e>
        </m:func>
        <m:r>
          <w:rPr>
            <w:rFonts w:ascii="Cambria Math" w:hAnsi="Cambria Math" w:hint="default"/>
            <w:color w:val="FF0000"/>
            <w:sz w:val="22"/>
            <w:u w:val="single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|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  <w:u w:val="single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θ</m:t>
            </m:r>
          </m:e>
        </m:func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。规定：零向量与任一向量的数量积为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0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=0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4DDA2DE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⩽</m:t>
        </m:r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&lt;9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&gt;0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73355C78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=9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=0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264D2A08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w:rPr>
            <w:rFonts w:ascii="Cambria Math" w:hAnsi="Cambria Math" w:hint="default"/>
            <w:sz w:val="22"/>
          </w:rPr>
          <m:t>9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&lt;</m:t>
        </m:r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⩽18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m:rPr>
            <m:sty m:val="p"/>
          </m:rPr>
          <w:rPr>
            <w:rFonts w:ascii="Cambria Math" w:hAnsi="Cambria Math" w:hint="default"/>
            <w:sz w:val="22"/>
          </w:rPr>
          <m:t>时，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&lt;0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A00D29D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|⋅|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|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4BF9E792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当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⟨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=18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时，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=−|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|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BC8D1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(23-24高一下·重庆第八中学校·期中)</w:t>
      </w:r>
      <w:r>
        <w:rPr>
          <w:sz w:val="21"/>
        </w:rPr>
        <w:t>在</w:t>
      </w:r>
      <w:r>
        <w:rPr>
          <w:rFonts w:ascii="Cambria Math" w:eastAsia="Cambria Math" w:hAnsi="Cambria Math" w:cs="Cambria Math"/>
          <w:sz w:val="21"/>
        </w:rPr>
        <w:t>△</w:t>
      </w:r>
      <w:r>
        <w:rPr>
          <w:rFonts w:ascii="Times New Roman" w:eastAsia="Times New Roman" w:hAnsi="Times New Roman" w:cs="Times New Roman"/>
          <w:i/>
          <w:sz w:val="21"/>
        </w:rPr>
        <w:t>ABC</w:t>
      </w:r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AB=3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BC=4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∠B=</m:t>
        </m:r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FD3D57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A．12</w:t>
      </w:r>
      <w:r>
        <w:rPr>
          <w:sz w:val="21"/>
        </w:rPr>
        <w:tab/>
      </w:r>
      <w:r>
        <w:rPr>
          <w:sz w:val="21"/>
        </w:rPr>
        <w:t>B．6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−6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−12</m:t>
        </m:r>
      </m:oMath>
    </w:p>
    <w:p w14:paraId="55DE99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2321B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【分析】利用向量数量积的定义求解.</w:t>
      </w:r>
    </w:p>
    <w:p w14:paraId="037B37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w:r>
        <w:rPr>
          <w:rFonts w:ascii="Cambria Math" w:eastAsia="Cambria Math" w:hAnsi="Cambria Math" w:cs="Cambria Math"/>
          <w:color w:val="FF0000"/>
          <w:sz w:val="21"/>
        </w:rPr>
        <w:t>△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</w:t>
      </w:r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AB=3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BC=4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∠B=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的夹角为角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的补角，</w:t>
      </w:r>
    </w:p>
    <w:p w14:paraId="6C211E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=AB⋅BC⋅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=−6</m:t>
        </m:r>
      </m:oMath>
      <w:r>
        <w:rPr>
          <w:color w:val="FF0000"/>
          <w:sz w:val="21"/>
        </w:rPr>
        <w:t>.</w:t>
      </w:r>
    </w:p>
    <w:p w14:paraId="4A9BBE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384BB7D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(22-23高一下·山东青岛莱西·期中)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&gt;0</m:t>
        </m:r>
      </m:oMath>
      <w:r>
        <w:rPr>
          <w:sz w:val="21"/>
        </w:rPr>
        <w:t>，则下列结论正确的为（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EE7165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一定为钝角三角形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一定不为直角三角形</w:t>
      </w:r>
    </w:p>
    <w:p w14:paraId="031758A0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一定为锐角三角形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可为任意三角形</w:t>
      </w:r>
    </w:p>
    <w:p w14:paraId="02B018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023A0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【分析】根据数量积的概念即可判断</w:t>
      </w:r>
      <m:oMath>
        <m:r>
          <w:rPr>
            <w:rFonts w:ascii="Cambria Math" w:eastAsia="宋体" w:hAnsi="Cambria Math" w:cs="Cambria Math"/>
            <w:color w:val="FF0000"/>
          </w:rPr>
          <m:t>∠BAC</m:t>
        </m:r>
      </m:oMath>
      <w:r>
        <w:rPr>
          <w:color w:val="FF0000"/>
          <w:sz w:val="21"/>
        </w:rPr>
        <w:t>为锐角，再利用三角形的定义判断即可.</w:t>
      </w:r>
    </w:p>
    <w:p w14:paraId="785E06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∠BAC&gt;0</m:t>
        </m:r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∠BAC&gt;0</m:t>
        </m:r>
      </m:oMath>
      <w:r>
        <w:rPr>
          <w:color w:val="FF0000"/>
          <w:sz w:val="21"/>
        </w:rPr>
        <w:t>，</w:t>
      </w:r>
    </w:p>
    <w:p w14:paraId="5E64F8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∠BAC</m:t>
        </m:r>
      </m:oMath>
      <w:r>
        <w:rPr>
          <w:color w:val="FF0000"/>
          <w:sz w:val="21"/>
        </w:rPr>
        <w:t>为锐角，但是不能确定其它角是否为锐角、直角或钝角，所以不能确定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的形状，</w:t>
      </w:r>
    </w:p>
    <w:p w14:paraId="087C7E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可为任意三角形.</w:t>
      </w:r>
    </w:p>
    <w:p w14:paraId="7B8D4E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34F64F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(23-24高二下·上海建平中学·)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”是“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是钝角”的（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5D36B54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5781ED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50DB1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【分析】根据数量积的定义和充分条件、必要条件的定义即可求解.</w:t>
      </w:r>
    </w:p>
    <w:p w14:paraId="45D7E5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</w:t>
      </w:r>
    </w:p>
    <w:p w14:paraId="4AB3CE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又因为在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中，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A∈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为钝角，</w:t>
      </w:r>
    </w:p>
    <w:p w14:paraId="3B1CEB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是钝角，则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</w:t>
      </w:r>
    </w:p>
    <w:p w14:paraId="1CFE63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所以在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中，“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”是“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是钝角”的充要条件，</w:t>
      </w:r>
    </w:p>
    <w:p w14:paraId="1A4C0A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5ECC8430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65F53A0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投影向量与投影数量（投影）</w:t>
      </w:r>
    </w:p>
    <w:p w14:paraId="75FD88B2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如图1所示，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已知两个非零向量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，过点</w:t>
      </w:r>
      <m:oMath>
        <m:r>
          <w:rPr>
            <w:rFonts w:ascii="Cambria Math" w:hAnsi="Cambria Math" w:hint="default"/>
            <w:sz w:val="22"/>
          </w:rPr>
          <m:t>A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向直线</w:t>
      </w:r>
      <m:oMath>
        <m:r>
          <w:rPr>
            <w:rFonts w:ascii="Cambria Math" w:hAnsi="Cambria Math" w:hint="default"/>
            <w:sz w:val="22"/>
          </w:rPr>
          <m:t>OB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作垂线，垂足为</w:t>
      </w:r>
      <m:oMath>
        <m:r>
          <w:rPr>
            <w:rFonts w:ascii="Cambria Math" w:hAnsi="Cambria Math" w:hint="default"/>
            <w:sz w:val="22"/>
          </w:rPr>
          <m:t>A'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，得到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上的投影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γ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OA'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γ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>在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>上的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投影向量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可表示为</w:t>
      </w:r>
      <m:oMath>
        <m:r>
          <w:rPr>
            <w:rFonts w:ascii="Cambria Math" w:hAnsi="Cambria Math" w:hint="default"/>
            <w:color w:val="FF0000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|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⟨</m:t>
            </m:r>
          </m:e>
        </m:func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color w:val="FF0000"/>
            <w:sz w:val="22"/>
          </w:rPr>
          <m:t>⟩</m:t>
        </m:r>
        <m:f>
          <m:fPr>
            <m:ctrlPr>
              <w:rPr>
                <w:rFonts w:ascii="Cambria Math" w:hAnsi="Cambria Math" w:hint="default"/>
                <w:b w:val="0"/>
                <w:i w:val="0"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 w:hint="default"/>
                <w:b w:val="0"/>
                <w:i w:val="0"/>
                <w:color w:val="FF0000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</m:num>
          <m:den>
            <m:ctrlPr>
              <w:rPr>
                <w:rFonts w:ascii="Cambria Math" w:hAnsi="Cambria Math" w:hint="default"/>
                <w:b w:val="0"/>
                <w:i w:val="0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  <w:lang w:val="en-US" w:eastAsia="zh-CN"/>
              </w:rPr>
              <m:t>|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  <w:lang w:val="en-US" w:eastAsia="zh-CN"/>
              </w:rPr>
              <m:t>|</m:t>
            </m:r>
          </m:den>
        </m:f>
        <m:r>
          <m:rPr>
            <m:sty m:val="p"/>
          </m:rPr>
          <w:rPr>
            <w:rFonts w:ascii="Cambria Math" w:hAnsi="Cambria Math" w:hint="default"/>
            <w:color w:val="FF0000"/>
            <w:sz w:val="22"/>
            <w:lang w:val="en-US" w:eastAsia="zh-CN"/>
          </w:rPr>
          <m:t>=</m:t>
        </m:r>
        <m:f>
          <m:fPr>
            <m:ctrlPr>
              <w:rPr>
                <w:rFonts w:ascii="Cambria Math" w:hAnsi="Cambria Math" w:hint="default"/>
                <w:b w:val="0"/>
                <w:i w:val="0"/>
                <w:color w:val="FF0000"/>
                <w:sz w:val="22"/>
                <w:lang w:val="en-US" w:eastAsia="zh-CN"/>
              </w:rPr>
            </m:ctrlPr>
          </m:fPr>
          <m:num>
            <m:ctrlPr>
              <w:rPr>
                <w:rFonts w:ascii="Cambria Math" w:hAnsi="Cambria Math" w:hint="default"/>
                <w:b w:val="0"/>
                <w:i w:val="0"/>
                <w:color w:val="FF0000"/>
                <w:sz w:val="22"/>
                <w:lang w:val="en-US" w:eastAsia="zh-CN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a</m:t>
                </m:r>
              </m:e>
            </m:acc>
            <m:r>
              <w:rPr>
                <w:rFonts w:ascii="Cambria Math" w:hAnsi="Cambria Math" w:hint="default"/>
                <w:color w:val="FF0000"/>
                <w:sz w:val="22"/>
              </w:rPr>
              <m:t>⋅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</m:num>
          <m:den>
            <m:ctrlPr>
              <w:rPr>
                <w:rFonts w:ascii="Cambria Math" w:hAnsi="Cambria Math" w:hint="default"/>
                <w:b w:val="0"/>
                <w:i w:val="0"/>
                <w:color w:val="FF0000"/>
                <w:sz w:val="22"/>
                <w:lang w:val="en-US" w:eastAsia="zh-CN"/>
              </w:rPr>
            </m:ctrlPr>
            <m:sSup>
              <m:sSupPr>
                <m:ctrlPr>
                  <w:rPr>
                    <w:rFonts w:ascii="Cambria Math" w:hAnsi="Cambria Math" w:hint="default"/>
                    <w:b w:val="0"/>
                    <w:i w:val="0"/>
                    <w:color w:val="FF0000"/>
                    <w:sz w:val="22"/>
                    <w:lang w:val="en-US" w:eastAsia="zh-CN"/>
                  </w:rPr>
                </m:ctrlPr>
              </m:sSupPr>
              <m:e>
                <m:ctrlPr>
                  <w:rPr>
                    <w:rFonts w:ascii="Cambria Math" w:hAnsi="Cambria Math" w:hint="default"/>
                    <w:b w:val="0"/>
                    <w:i w:val="0"/>
                    <w:color w:val="FF0000"/>
                    <w:sz w:val="22"/>
                    <w:lang w:val="en-US" w:eastAsia="zh-CN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  <w:lang w:val="en-US" w:eastAsia="zh-CN"/>
                  </w:rPr>
                  <m:t>|</m:t>
                </m:r>
                <m:acc>
                  <m:accPr>
                    <m:chr m:val="⃗"/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acc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b</m:t>
                    </m:r>
                  </m:e>
                </m:acc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  <w:lang w:val="en-US" w:eastAsia="zh-CN"/>
                  </w:rPr>
                  <m:t>|</m:t>
                </m:r>
              </m:e>
              <m:sup>
                <m:ctrlPr>
                  <w:rPr>
                    <w:rFonts w:ascii="Cambria Math" w:hAnsi="Cambria Math" w:hint="default"/>
                    <w:b w:val="0"/>
                    <w:i w:val="0"/>
                    <w:color w:val="FF0000"/>
                    <w:sz w:val="22"/>
                    <w:lang w:val="en-US" w:eastAsia="zh-CN"/>
                  </w:rPr>
                </m:ctrlPr>
                <m:r>
                  <m:rPr>
                    <m:sty m:val="p"/>
                  </m:rPr>
                  <w:rPr>
                    <w:rFonts w:ascii="Cambria Math" w:hAnsi="Cambria Math" w:hint="default"/>
                    <w:color w:val="FF0000"/>
                    <w:sz w:val="22"/>
                    <w:lang w:val="en-US" w:eastAsia="zh-CN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="Cambria Math" w:hint="default"/>
            <w:color w:val="FF0000"/>
            <w:sz w:val="22"/>
            <w:lang w:val="en-US" w:eastAsia="zh-CN"/>
          </w:rPr>
          <m:t>∙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⟨</m:t>
            </m:r>
          </m:e>
        </m:func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称为投影向量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γ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的数量，也称为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方向上的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投影数量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，可以表示为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  <w:color w:val="FF0000"/>
            <w:sz w:val="22"/>
          </w:rPr>
          <m:t>∙</m:t>
        </m:r>
        <m:f>
          <m:fPr>
            <m:ctrlPr>
              <w:rPr>
                <w:rFonts w:ascii="Cambria Math" w:hAnsi="Times New Roman" w:cs="Times New Roman"/>
                <w:b w:val="0"/>
                <w:bCs/>
                <w:i/>
                <w:color w:val="FF0000"/>
                <w:sz w:val="22"/>
                <w:szCs w:val="28"/>
              </w:rPr>
            </m:ctrlPr>
          </m:fPr>
          <m:num>
            <m:ctrlPr>
              <w:rPr>
                <w:rFonts w:ascii="Cambria Math" w:hAnsi="Times New Roman" w:cs="Times New Roman"/>
                <w:b w:val="0"/>
                <w:bCs/>
                <w:i/>
                <w:color w:val="FF0000"/>
                <w:sz w:val="22"/>
                <w:szCs w:val="28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</m:num>
          <m:den>
            <m:ctrlPr>
              <w:rPr>
                <w:rFonts w:ascii="Cambria Math" w:hAnsi="Times New Roman" w:cs="Times New Roman"/>
                <w:b w:val="0"/>
                <w:bCs/>
                <w:i/>
                <w:color w:val="FF0000"/>
                <w:sz w:val="22"/>
                <w:szCs w:val="28"/>
              </w:rPr>
            </m:ctrlPr>
            <m:r>
              <w:rPr>
                <w:rFonts w:ascii="Cambria Math" w:hAnsi="Times New Roman" w:cs="Times New Roman" w:hint="default"/>
                <w:color w:val="FF0000"/>
                <w:sz w:val="22"/>
                <w:szCs w:val="28"/>
                <w:lang w:val="en-US" w:eastAsia="zh-CN"/>
              </w:rPr>
              <m:t>|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  <m:r>
              <w:rPr>
                <w:rFonts w:ascii="Cambria Math" w:hAnsi="Times New Roman" w:cs="Times New Roman" w:hint="default"/>
                <w:color w:val="FF0000"/>
                <w:sz w:val="22"/>
                <w:szCs w:val="28"/>
                <w:lang w:val="en-US" w:eastAsia="zh-CN"/>
              </w:rPr>
              <m:t>|</m:t>
            </m:r>
          </m:den>
        </m:f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B2715E4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466850" cy="923925"/>
            <wp:effectExtent l="0" t="0" r="11430" b="57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552575" cy="904875"/>
            <wp:effectExtent l="0" t="0" r="1905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F955A">
      <w:pPr>
        <w:widowControl/>
        <w:numPr>
          <w:ilvl w:val="0"/>
          <w:numId w:val="0"/>
        </w:numPr>
        <w:spacing w:line="360" w:lineRule="auto"/>
        <w:jc w:val="center"/>
        <w:rPr>
          <w:rFonts w:eastAsiaTheme="minorEastAsia" w:hint="default"/>
          <w:lang w:val="en-US" w:eastAsia="zh-CN"/>
        </w:rPr>
      </w:pPr>
      <w:r>
        <w:rPr>
          <w:rFonts w:hint="eastAsia"/>
          <w:lang w:val="en-US" w:eastAsia="zh-CN"/>
        </w:rPr>
        <w:t>图1                  图2</w:t>
      </w:r>
    </w:p>
    <w:p w14:paraId="6D4F2EED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</w:pPr>
      <w:r>
        <w:rPr>
          <w:rFonts w:hint="eastAsia"/>
          <w:lang w:val="en-US" w:eastAsia="zh-CN"/>
        </w:rPr>
        <w:t>向量数量积的几何意义：</w:t>
      </w:r>
      <w:r>
        <w:t>如图</w:t>
      </w:r>
      <w:r>
        <w:rPr>
          <w:rFonts w:hint="eastAsia"/>
          <w:lang w:val="en-US" w:eastAsia="zh-CN"/>
        </w:rPr>
        <w:t>2所示</w:t>
      </w:r>
      <w:r>
        <w:rPr>
          <w:rFonts w:hint="eastAsia"/>
          <w:lang w:eastAsia="zh-CN"/>
        </w:rPr>
        <w:t>，</w:t>
      </w:r>
      <w:r>
        <w:t>数量积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t>等于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</m:oMath>
      <w:r>
        <w:t>的长度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|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</m:oMath>
      <w:r>
        <w:t>方向上的投影数量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|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θ</m:t>
            </m:r>
          </m:e>
        </m:func>
      </m:oMath>
      <w:r>
        <w:t>的乘积，或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t>的长度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|</m:t>
        </m:r>
        <m:r>
          <m:rPr>
            <m:sty m:val="p"/>
          </m:rPr>
          <w:rPr>
            <w:rFonts w:ascii="Cambria Math" w:hAnsi="Cambria Math" w:hint="default"/>
            <w:sz w:val="21"/>
          </w:rPr>
          <m:t>与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</m:oMath>
      <w:r>
        <w:t>在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t>方向上的投影数量</w:t>
      </w:r>
      <m:oMath>
        <m:r>
          <w:rPr>
            <w:rFonts w:ascii="Cambria Math" w:hAnsi="Cambria Math" w:hint="default"/>
            <w:sz w:val="21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|⋅</m:t>
        </m:r>
        <m:func>
          <m:funcPr>
            <m:ctrlPr>
              <w:rPr>
                <w:rFonts w:ascii="Cambria Math" w:hAnsi="Cambria Math" w:hint="default"/>
                <w:sz w:val="21"/>
              </w:rPr>
            </m:ctrlPr>
          </m:funcPr>
          <m:fName>
            <m:ctrlPr>
              <w:rPr>
                <w:rFonts w:ascii="Cambria Math" w:hAnsi="Cambria Math"/>
                <w:sz w:val="21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1"/>
              </w:rPr>
              <m:t>cos</m:t>
            </m:r>
          </m:fName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θ</m:t>
            </m:r>
          </m:e>
        </m:func>
      </m:oMath>
      <w:r>
        <w:t>的乘积。</w:t>
      </w:r>
    </w:p>
    <w:p w14:paraId="40D5E964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1082FB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(25-26高二上·辽宁部分学校·)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，且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=120°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上的投影的数量为（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E99CC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D．1</w:t>
      </w:r>
    </w:p>
    <w:p w14:paraId="0E8F21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99504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【分析】根据投影数量的定义求解即可.</w:t>
      </w:r>
    </w:p>
    <w:p w14:paraId="04BFCD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上的投影的数量为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．</w:t>
      </w:r>
    </w:p>
    <w:p w14:paraId="145E31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6A2C8D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(25-26高三上·四川凉山彝族·)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2BE2D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449FBA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4203E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【分析】由投影向量的公式计算可得.</w:t>
      </w:r>
    </w:p>
    <w:p w14:paraId="37A6A2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15D603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上的投影向量为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b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.</w:t>
      </w:r>
    </w:p>
    <w:p w14:paraId="28C1DE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DAA8F4E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A889E1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数量积的运算律</w:t>
      </w:r>
    </w:p>
    <w:p w14:paraId="47554D18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（交换律）；</w:t>
      </w:r>
    </w:p>
    <w:p w14:paraId="0F8DF88C">
      <w:pPr>
        <w:widowControl/>
        <w:numPr>
          <w:ilvl w:val="0"/>
          <w:numId w:val="2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r>
          <w:rPr>
            <w:rFonts w:ascii="Cambria Math" w:hAnsi="Cambria Math" w:hint="default"/>
            <w:sz w:val="22"/>
          </w:rPr>
          <m:t>(λ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)⋅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λ(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)=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⋅(λ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（结合律）；</w:t>
      </w:r>
    </w:p>
    <w:p w14:paraId="26041B39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3. </w:t>
      </w:r>
      <m:oMath>
        <m:r>
          <w:rPr>
            <w:rFonts w:ascii="Cambria Math" w:hAnsi="Cambria Math" w:hint="default"/>
            <w:sz w:val="22"/>
          </w:rPr>
          <m:t>(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)⋅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c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c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c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（分配律）。</w:t>
      </w:r>
    </w:p>
    <w:p w14:paraId="37C105E4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6A2A1F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6．已知空间单位向量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D246C9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E05B2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3DD4C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【分析】根据条件，利用数量积的定义及运算律，即可求解.</w:t>
      </w:r>
    </w:p>
    <w:p w14:paraId="1D2003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是单位向量，且两向量的夹角为</w:t>
      </w:r>
      <m:oMath>
        <m:r>
          <w:rPr>
            <w:rFonts w:ascii="Cambria Math" w:eastAsia="宋体" w:hAnsi="Cambria Math" w:cs="Cambria Math"/>
            <w:color w:val="FF0000"/>
          </w:rPr>
          <m:t>120°</m:t>
        </m:r>
      </m:oMath>
      <w:r>
        <w:rPr>
          <w:color w:val="FF0000"/>
          <w:sz w:val="21"/>
        </w:rPr>
        <w:t>，</w:t>
      </w:r>
    </w:p>
    <w:p w14:paraId="47A8B5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cos&lt;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&gt;</m:t>
        </m:r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61C23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+1=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06298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6254B6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|=2,|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|=3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103853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A．7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4−3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4+3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008715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AD20D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【分析】由向量的线性运算及数量积的定义求解即可.</w:t>
      </w:r>
    </w:p>
    <w:p w14:paraId="51BE6D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⋅(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)=</m:t>
        </m:r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|⋅|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=4−2×3×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.</w:t>
      </w:r>
    </w:p>
    <w:p w14:paraId="79F805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615517AA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17594B0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数量积的性质</w:t>
      </w:r>
    </w:p>
    <w:p w14:paraId="7D42151F">
      <w:pPr>
        <w:widowControl/>
        <w:numPr>
          <w:ilvl w:val="0"/>
          <w:numId w:val="3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e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是单位向量，则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e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e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⟨</m:t>
            </m:r>
          </m:e>
        </m:func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e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412CFD4A">
      <w:pPr>
        <w:widowControl/>
        <w:numPr>
          <w:ilvl w:val="0"/>
          <w:numId w:val="3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是非零向量，则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=0⇔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⊥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49DFD89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（3）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|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  <m:r>
              <w:rPr>
                <w:rFonts w:ascii="Cambria Math" w:hAnsi="Cambria Math" w:hint="default"/>
                <w:sz w:val="22"/>
              </w:rPr>
              <m:t>⋅</m:t>
            </m: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</m:e>
        </m:rad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也可以记作</w:t>
      </w:r>
      <m:oMath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</m:e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B92C233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（4）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⟨</m:t>
            </m:r>
          </m:e>
        </m:func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2"/>
          </w:rPr>
          <m:t>⟩</m:t>
        </m:r>
        <m:r>
          <w:rPr>
            <w:rFonts w:ascii="Cambria Math" w:hAnsi="Cambria Math" w:hint="default"/>
            <w:sz w:val="22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2"/>
              </w:rPr>
            </m:ctrlPr>
          </m:fPr>
          <m:num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  <m:r>
              <w:rPr>
                <w:rFonts w:ascii="Cambria Math" w:hAnsi="Cambria Math" w:hint="default"/>
                <w:sz w:val="22"/>
              </w:rPr>
              <m:t>⋅</m:t>
            </m: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b</m:t>
                </m:r>
              </m:e>
            </m:acc>
          </m:num>
          <m:den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|</m:t>
            </m: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  <m:r>
              <w:rPr>
                <w:rFonts w:ascii="Cambria Math" w:hAnsi="Cambria Math" w:hint="default"/>
                <w:sz w:val="22"/>
              </w:rPr>
              <m:t>||</m:t>
            </m: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b</m:t>
                </m:r>
              </m:e>
            </m:acc>
            <m:r>
              <w:rPr>
                <w:rFonts w:ascii="Cambria Math" w:hAnsi="Cambria Math" w:hint="default"/>
                <w:sz w:val="22"/>
              </w:rPr>
              <m:t>|</m:t>
            </m:r>
          </m:den>
        </m:f>
        <m:r>
          <m:rPr>
            <m:sty m:val="p"/>
          </m:rPr>
          <w:rPr>
            <w:rFonts w:ascii="Cambria Math" w:hAnsi="Cambria Math" w:hint="default"/>
            <w:sz w:val="22"/>
          </w:rPr>
          <m:t>（</m:t>
        </m:r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|≠0)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242B10C7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（5）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|⩽|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∥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时等号成立。</w:t>
      </w:r>
    </w:p>
    <w:p w14:paraId="674EEAA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B25EB0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为单位向量，且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2513E5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D．2</w:t>
      </w:r>
    </w:p>
    <w:p w14:paraId="48674B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4A8F0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【分析】根据向量模的关系得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，再计算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即可.</w:t>
      </w:r>
    </w:p>
    <w:p w14:paraId="567CBC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为单位向量，所以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188FA0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，平方得</w:t>
      </w:r>
      <m:oMath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63D930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，即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.</w:t>
      </w:r>
    </w:p>
    <w:p w14:paraId="634545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120068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(24-25高一下·新疆部分校·)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2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的夹角的余弦值（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37E92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5FF618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8AFC5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【分析】根据已知及向量数量积的运算律得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、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)=−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，再应用向量夹角公式求余弦值.</w:t>
      </w:r>
    </w:p>
    <w:p w14:paraId="1AF85F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|=|2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，两边平方得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31366C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)=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5FDEFA4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</w:t>
      </w:r>
    </w:p>
    <w:p w14:paraId="248388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的夹角的余弦值为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⋅(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)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110137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0595C3F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42657BD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向量数量积的坐标表示</w:t>
      </w:r>
    </w:p>
    <w:p w14:paraId="141689EE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设向量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+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，即两个向量的数量积等于它们对应坐标的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乘积之和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6B443D19">
      <w:pPr>
        <w:widowControl/>
        <w:spacing w:line="360" w:lineRule="auto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特别地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a</m:t>
                </m:r>
              </m:e>
            </m:acc>
          </m:e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  <m:r>
          <w:rPr>
            <w:rFonts w:ascii="Cambria Math" w:hAnsi="Cambria Math" w:hint="default"/>
            <w:sz w:val="22"/>
          </w:rPr>
          <m:t>=|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|</m:t>
            </m:r>
          </m:e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p>
        <m:r>
          <w:rPr>
            <w:rFonts w:ascii="Cambria Math" w:hAnsi="Cambria Math" w:hint="default"/>
            <w:sz w:val="22"/>
          </w:rPr>
          <m:t>=</m:t>
        </m:r>
        <m:sSubSup>
          <m:sSubSupPr>
            <m:ctrlPr>
              <w:rPr>
                <w:rFonts w:ascii="Cambria Math" w:hAnsi="Cambria Math" w:hint="default"/>
                <w:sz w:val="22"/>
              </w:rPr>
            </m:ctrlPr>
          </m:sSubSup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bSup>
        <m:r>
          <w:rPr>
            <w:rFonts w:ascii="Cambria Math" w:hAnsi="Cambria Math" w:hint="default"/>
            <w:sz w:val="22"/>
          </w:rPr>
          <m:t>+</m:t>
        </m:r>
        <m:sSubSup>
          <m:sSubSupPr>
            <m:ctrlPr>
              <w:rPr>
                <w:rFonts w:ascii="Cambria Math" w:hAnsi="Cambria Math" w:hint="default"/>
                <w:sz w:val="22"/>
              </w:rPr>
            </m:ctrlPr>
          </m:sSubSupPr>
          <m:e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  <m:sup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p>
        </m:sSubSup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，即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  <m:r>
              <w:rPr>
                <w:rFonts w:ascii="Cambria Math" w:hAnsi="Cambria Math" w:hint="default"/>
                <w:sz w:val="22"/>
              </w:rPr>
              <m:t>+</m:t>
            </m: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</m:e>
        </m:rad>
      </m:oMath>
      <w:r>
        <w:rPr>
          <w:rFonts w:hAnsi="Cambria Math" w:hint="eastAsia"/>
          <w:i w:val="0"/>
          <w:sz w:val="22"/>
          <w:lang w:eastAsia="zh-CN"/>
        </w:rPr>
        <w:t>；（</w:t>
      </w:r>
      <w:r>
        <w:rPr>
          <w:rFonts w:hAnsi="Cambria Math" w:hint="eastAsia"/>
          <w:i w:val="0"/>
          <w:sz w:val="22"/>
          <w:lang w:val="en-US" w:eastAsia="zh-CN"/>
        </w:rPr>
        <w:t>2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|⩽|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</m:t>
        </m:r>
      </m:oMath>
      <w:r>
        <w:rPr>
          <w:rFonts w:hAnsi="Cambria Math" w:hint="eastAsia"/>
          <w:i w:val="0"/>
          <w:sz w:val="22"/>
          <w:lang w:eastAsia="zh-CN"/>
        </w:rPr>
        <w:t>，即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|=|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+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|⩽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  <m:r>
              <w:rPr>
                <w:rFonts w:ascii="Cambria Math" w:hAnsi="Cambria Math" w:hint="default"/>
                <w:sz w:val="22"/>
              </w:rPr>
              <m:t>+</m:t>
            </m: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1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</m:e>
        </m:rad>
        <m:r>
          <w:rPr>
            <w:rFonts w:ascii="Cambria Math" w:hAnsi="Cambria Math" w:hint="default"/>
            <w:sz w:val="22"/>
          </w:rPr>
          <m:t>⋅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 w:hint="default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  <m:r>
              <w:rPr>
                <w:rFonts w:ascii="Cambria Math" w:hAnsi="Cambria Math" w:hint="default"/>
                <w:sz w:val="22"/>
              </w:rPr>
              <m:t>+</m:t>
            </m:r>
            <m:sSubSup>
              <m:sSubSupPr>
                <m:ctrlPr>
                  <w:rPr>
                    <w:rFonts w:ascii="Cambria Math" w:hAnsi="Cambria Math" w:hint="default"/>
                    <w:sz w:val="22"/>
                  </w:rPr>
                </m:ctrlPr>
              </m:sSub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b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bSup>
          </m:e>
        </m:rad>
      </m:oMath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当且仅当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hAnsi="Cambria Math" w:hint="eastAsia"/>
          <w:i w:val="0"/>
          <w:sz w:val="22"/>
          <w:lang w:val="en-US" w:eastAsia="zh-CN"/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hAnsi="Cambria Math" w:hint="eastAsia"/>
          <w:i w:val="0"/>
          <w:sz w:val="22"/>
          <w:lang w:val="en-US" w:eastAsia="zh-CN"/>
        </w:rPr>
        <w:t>共线时取等号</w:t>
      </w:r>
      <w:r>
        <w:rPr>
          <w:rFonts w:hAnsi="Cambria Math" w:hint="eastAsia"/>
          <w:i w:val="0"/>
          <w:sz w:val="22"/>
          <w:lang w:eastAsia="zh-CN"/>
        </w:rPr>
        <w:t>）。</w:t>
      </w:r>
    </w:p>
    <w:p w14:paraId="56407EE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D23BD9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=(1,x)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=(2,−1)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EF9106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33602D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A4061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【分析】根据向量的数量积的坐标运算直接可得.</w:t>
      </w:r>
    </w:p>
    <w:p w14:paraId="2CF62E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</w:p>
    <w:p w14:paraId="44EB2F1E">
      <w:pPr>
        <w:shd w:val="clear" w:color="auto" w:fill="F2F2F2"/>
        <w:spacing w:before="0" w:after="0" w:line="360" w:lineRule="auto"/>
        <w:ind w:firstLine="140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=(1,x)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=(2,−1)</m:t>
        </m:r>
      </m:oMath>
      <w:r>
        <w:rPr>
          <w:color w:val="FF0000"/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2CF037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1×2+x×(−1)=1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  <w:sz w:val="21"/>
        </w:rPr>
        <w:t>.</w:t>
      </w:r>
    </w:p>
    <w:p w14:paraId="373400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2D074F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11．</w:t>
      </w:r>
      <w:r>
        <w:rPr>
          <w:color w:val="00B050"/>
        </w:rPr>
        <w:t>(24-25高一下·广东深圳中学·期中)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1</m:t>
            </m:r>
          </m:e>
        </m:d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 </m:t>
            </m:r>
            <m:r>
              <w:rPr>
                <w:rFonts w:ascii="Cambria Math" w:eastAsia="宋体" w:hAnsi="Cambria Math" w:cs="Cambria Math"/>
              </w:rPr>
              <m:t>1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n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EBB89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D．6</w:t>
      </w:r>
    </w:p>
    <w:p w14:paraId="02C7CB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9E1BF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【分析】由向量的数量积坐标运算公式和线性运算公式计算即得.</w:t>
      </w:r>
    </w:p>
    <w:p w14:paraId="003280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 </m:t>
            </m:r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 </m:t>
            </m:r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</m:d>
      </m:oMath>
      <w:r>
        <w:rPr>
          <w:color w:val="FF0000"/>
          <w:sz w:val="21"/>
        </w:rPr>
        <w:t>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</m:acc>
        <m:r>
          <w:rPr>
            <w:rFonts w:ascii="Cambria Math" w:eastAsia="宋体" w:hAnsi="Cambria Math" w:cs="Cambria Math"/>
            <w:color w:val="FF0000"/>
          </w:rPr>
          <m:t>=(2,0)</m:t>
        </m:r>
      </m:oMath>
      <w:r>
        <w:rPr>
          <w:color w:val="FF0000"/>
          <w:sz w:val="21"/>
        </w:rPr>
        <w:t>，</w:t>
      </w:r>
    </w:p>
    <w:p w14:paraId="0975F3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=3×2+1×0=6</m:t>
        </m:r>
      </m:oMath>
      <w:r>
        <w:rPr>
          <w:color w:val="FF0000"/>
          <w:sz w:val="21"/>
        </w:rPr>
        <w:t>.</w:t>
      </w:r>
    </w:p>
    <w:p w14:paraId="355045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51C02B4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8E1B949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向量模长计算公式</w:t>
      </w:r>
    </w:p>
    <w:p w14:paraId="7C4ECC7A">
      <w:pPr>
        <w:widowControl/>
        <w:numPr>
          <w:ilvl w:val="0"/>
          <w:numId w:val="4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ad>
          <m:radPr>
            <m:degHide/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radPr>
          <m:deg>
            <m:ctrlPr>
              <w:rPr>
                <w:rFonts w:ascii="Cambria Math" w:hAnsi="Cambria Math"/>
                <w:color w:val="FF0000"/>
                <w:sz w:val="22"/>
              </w:rPr>
            </m:ctrlPr>
          </m:deg>
          <m:e>
            <m:ctrlPr>
              <w:rPr>
                <w:rFonts w:ascii="Cambria Math" w:hAnsi="Cambria Math" w:hint="default"/>
                <w:color w:val="FF0000"/>
                <w:sz w:val="22"/>
              </w:rPr>
            </m:ctrlPr>
            <m:sSup>
              <m:sSup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p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 w:hint="default"/>
                <w:color w:val="FF0000"/>
                <w:sz w:val="22"/>
              </w:rPr>
              <m:t>+</m:t>
            </m:r>
            <m:sSup>
              <m:sSup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p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A4B4581">
      <w:pPr>
        <w:widowControl/>
        <w:numPr>
          <w:ilvl w:val="0"/>
          <w:numId w:val="4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如果向量的起点坐标和终点坐标分别为</w:t>
      </w:r>
      <m:oMath>
        <m:r>
          <w:rPr>
            <w:rFonts w:ascii="Cambria Math" w:hAnsi="Cambria Math" w:hint="default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，那么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ad>
          <m:radPr>
            <m:degHide/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radPr>
          <m:deg>
            <m:ctrlPr>
              <w:rPr>
                <w:rFonts w:ascii="Cambria Math" w:hAnsi="Cambria Math"/>
                <w:color w:val="FF0000"/>
                <w:sz w:val="22"/>
              </w:rPr>
            </m:ctrlPr>
          </m:deg>
          <m:e>
            <m:ctrlPr>
              <w:rPr>
                <w:rFonts w:ascii="Cambria Math" w:hAnsi="Cambria Math" w:hint="default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(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b>
            </m:sSub>
            <m:r>
              <w:rPr>
                <w:rFonts w:ascii="Cambria Math" w:hAnsi="Cambria Math" w:hint="default"/>
                <w:color w:val="FF0000"/>
                <w:sz w:val="22"/>
              </w:rPr>
              <m:t>−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sub>
            </m:sSub>
            <m:sSup>
              <m:sSup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)</m:t>
                </m:r>
              </m:e>
              <m:sup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 w:hint="default"/>
                <w:color w:val="FF0000"/>
                <w:sz w:val="22"/>
              </w:rPr>
              <m:t>+(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b>
            </m:sSub>
            <m:r>
              <w:rPr>
                <w:rFonts w:ascii="Cambria Math" w:hAnsi="Cambria Math" w:hint="default"/>
                <w:color w:val="FF0000"/>
                <w:sz w:val="22"/>
              </w:rPr>
              <m:t>−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sub>
            </m:sSub>
            <m:sSup>
              <m:sSup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)</m:t>
                </m:r>
              </m:e>
              <m:sup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47DE014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3. 两点间的距离公式：若</w:t>
      </w:r>
      <m:oMath>
        <m:r>
          <w:rPr>
            <w:rFonts w:ascii="Cambria Math" w:hAnsi="Cambria Math" w:hint="default"/>
            <w:sz w:val="22"/>
          </w:rPr>
          <m:t>A(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B(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|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  <m:r>
          <w:rPr>
            <w:rFonts w:ascii="Cambria Math" w:hAnsi="Cambria Math" w:hint="default"/>
            <w:sz w:val="22"/>
          </w:rPr>
          <m:t>|=</m:t>
        </m:r>
        <m:rad>
          <m:radPr>
            <m:degHide/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radPr>
          <m:deg>
            <m:ctrlPr>
              <w:rPr>
                <w:rFonts w:ascii="Cambria Math" w:hAnsi="Cambria Math"/>
                <w:color w:val="FF0000"/>
                <w:sz w:val="22"/>
              </w:rPr>
            </m:ctrlPr>
          </m:deg>
          <m:e>
            <m:ctrlPr>
              <w:rPr>
                <w:rFonts w:ascii="Cambria Math" w:hAnsi="Cambria Math" w:hint="default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(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b>
            </m:sSub>
            <m:r>
              <w:rPr>
                <w:rFonts w:ascii="Cambria Math" w:hAnsi="Cambria Math" w:hint="default"/>
                <w:color w:val="FF0000"/>
                <w:sz w:val="22"/>
              </w:rPr>
              <m:t>−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sub>
            </m:sSub>
            <m:sSup>
              <m:sSup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)</m:t>
                </m:r>
              </m:e>
              <m:sup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 w:hint="default"/>
                <w:color w:val="FF0000"/>
                <w:sz w:val="22"/>
              </w:rPr>
              <m:t>+(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b>
            </m:sSub>
            <m:r>
              <w:rPr>
                <w:rFonts w:ascii="Cambria Math" w:hAnsi="Cambria Math" w:hint="default"/>
                <w:color w:val="FF0000"/>
                <w:sz w:val="22"/>
              </w:rPr>
              <m:t>−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sub>
            </m:sSub>
            <m:sSup>
              <m:sSup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)</m:t>
                </m:r>
              </m:e>
              <m:sup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C46977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770A32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12．</w:t>
      </w:r>
      <w:r>
        <w:rPr>
          <w:color w:val="00B050"/>
        </w:rPr>
        <w:t>(23-24高一下·河南南阳镇平县第二高级中学·月考)</w:t>
      </w:r>
      <w:r>
        <w:rPr>
          <w:sz w:val="21"/>
        </w:rPr>
        <w:t>设平面向量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n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48DD7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10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</w:p>
    <w:p w14:paraId="5B2B8D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3796C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【分析】利用向量线性运算的坐标表示，结合向量模的坐标表示计算得解.</w:t>
      </w:r>
    </w:p>
    <w:p w14:paraId="6F8A69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−3,1</m:t>
            </m:r>
          </m:e>
        </m:d>
      </m:oMath>
      <w:r>
        <w:rPr>
          <w:color w:val="FF0000"/>
          <w:sz w:val="21"/>
        </w:rPr>
        <w:t>，所以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9+1</m:t>
            </m:r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e>
        </m:rad>
      </m:oMath>
      <w:r>
        <w:rPr>
          <w:color w:val="FF0000"/>
          <w:sz w:val="21"/>
        </w:rPr>
        <w:t>.</w:t>
      </w:r>
    </w:p>
    <w:p w14:paraId="5F1041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E6FB7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13．</w:t>
      </w:r>
      <w:r>
        <w:rPr>
          <w:color w:val="00B050"/>
        </w:rPr>
        <w:t>(21-22高一上·北京第五十七中学·月考)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=(2,t)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E2C9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</m:t>
        </m:r>
      </m:oMath>
    </w:p>
    <w:p w14:paraId="264989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9C176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【分析】根据向量的坐标运算，结合模长的坐标运算求解即可.</w:t>
      </w:r>
    </w:p>
    <w:p w14:paraId="4ABC89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r>
          <w:rPr>
            <w:rFonts w:ascii="Cambria Math" w:eastAsia="宋体" w:hAnsi="Cambria Math" w:cs="Cambria Math"/>
            <w:color w:val="FF0000"/>
          </w:rPr>
          <m:t>1×2+2×t=0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t=−1</m:t>
        </m:r>
      </m:oMath>
      <w:r>
        <w:rPr>
          <w:color w:val="FF0000"/>
          <w:sz w:val="21"/>
        </w:rPr>
        <w:t>，故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−1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e>
        </m:rad>
      </m:oMath>
      <w:r>
        <w:rPr>
          <w:color w:val="FF0000"/>
          <w:sz w:val="21"/>
        </w:rPr>
        <w:t>.</w:t>
      </w:r>
    </w:p>
    <w:p w14:paraId="00912A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EEABCA9">
      <w:pPr>
        <w:widowControl/>
        <w:spacing w:line="360" w:lineRule="auto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386FBAB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7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向量夹角计算公式</w:t>
      </w:r>
    </w:p>
    <w:p w14:paraId="2E7C2E5B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设向量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θ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为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与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夹角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则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θ</m:t>
            </m:r>
          </m:e>
        </m:func>
        <m:r>
          <w:rPr>
            <w:rFonts w:ascii="Cambria Math" w:hAnsi="Cambria Math" w:hint="default"/>
            <w:sz w:val="22"/>
          </w:rPr>
          <m:t>=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 w:hint="default"/>
                <w:color w:val="FF0000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a</m:t>
                </m:r>
              </m:e>
            </m:acc>
            <m:r>
              <w:rPr>
                <w:rFonts w:ascii="Cambria Math" w:hAnsi="Cambria Math" w:hint="default"/>
                <w:color w:val="FF0000"/>
                <w:sz w:val="22"/>
              </w:rPr>
              <m:t>⋅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</m:num>
          <m:den>
            <m:ctrlPr>
              <w:rPr>
                <w:rFonts w:ascii="Cambria Math" w:hAnsi="Cambria Math" w:hint="default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|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a</m:t>
                </m:r>
              </m:e>
            </m:acc>
            <m:r>
              <w:rPr>
                <w:rFonts w:ascii="Cambria Math" w:hAnsi="Cambria Math" w:hint="default"/>
                <w:color w:val="FF0000"/>
                <w:sz w:val="22"/>
              </w:rPr>
              <m:t>||</m:t>
            </m: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b</m:t>
                </m:r>
              </m:e>
            </m:acc>
            <m:r>
              <w:rPr>
                <w:rFonts w:ascii="Cambria Math" w:hAnsi="Cambria Math" w:hint="default"/>
                <w:color w:val="FF0000"/>
                <w:sz w:val="22"/>
              </w:rPr>
              <m:t>|</m:t>
            </m:r>
          </m:den>
        </m:f>
        <m:r>
          <w:rPr>
            <w:rFonts w:ascii="Cambria Math" w:hAnsi="Cambria Math" w:hint="default"/>
            <w:color w:val="FF0000"/>
            <w:sz w:val="22"/>
          </w:rPr>
          <m:t>=</m:t>
        </m:r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 w:hint="default"/>
                <w:color w:val="FF0000"/>
                <w:sz w:val="22"/>
              </w:rPr>
            </m:ctrlP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x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b>
            </m:sSub>
            <m:r>
              <w:rPr>
                <w:rFonts w:ascii="Cambria Math" w:hAnsi="Cambria Math" w:hint="default"/>
                <w:color w:val="FF0000"/>
                <w:sz w:val="22"/>
              </w:rPr>
              <m:t>+</m:t>
            </m:r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sSubPr>
              <m:e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y</m:t>
                </m:r>
              </m:e>
              <m:sub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sub>
            </m:sSub>
          </m:num>
          <m:den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ad>
              <m:radPr>
                <m:degHide/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radPr>
              <m:deg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</m:deg>
              <m:e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  <m:sSubSup>
                  <m:sSubSupPr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sSubSup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x</m:t>
                    </m:r>
                  </m:e>
                  <m:sub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sub>
                  <m:sup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sup>
                </m:sSubSup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sSubSup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y</m:t>
                    </m:r>
                  </m:e>
                  <m:sub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sub>
                  <m:sup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sup>
                </m:sSubSup>
              </m:e>
            </m:rad>
            <m:r>
              <w:rPr>
                <w:rFonts w:ascii="Cambria Math" w:hAnsi="Cambria Math" w:hint="default"/>
                <w:color w:val="FF0000"/>
                <w:sz w:val="22"/>
              </w:rPr>
              <m:t>⋅</m:t>
            </m:r>
            <m:rad>
              <m:radPr>
                <m:degHide/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radPr>
              <m:deg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</m:deg>
              <m:e>
                <m:ctrlPr>
                  <w:rPr>
                    <w:rFonts w:ascii="Cambria Math" w:hAnsi="Cambria Math" w:hint="default"/>
                    <w:color w:val="FF0000"/>
                    <w:sz w:val="22"/>
                  </w:rPr>
                </m:ctrlPr>
                <m:sSubSup>
                  <m:sSubSupPr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sSubSup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x</m:t>
                    </m:r>
                  </m:e>
                  <m:sub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sub>
                  <m:sup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sup>
                </m:sSubSup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hint="default"/>
                        <w:color w:val="FF0000"/>
                        <w:sz w:val="22"/>
                      </w:rPr>
                    </m:ctrlPr>
                  </m:sSubSupPr>
                  <m:e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y</m:t>
                    </m:r>
                  </m:e>
                  <m:sub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sub>
                  <m:sup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sup>
                </m:sSubSup>
              </m:e>
            </m:rad>
          </m:den>
        </m:f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 特别地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⊥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⇔</m:t>
        </m:r>
        <w:bookmarkStart w:id="0" w:name="_GoBack"/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</w:rPr>
          <m:t>⋅</m:t>
        </m:r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color w:val="FF0000"/>
            <w:sz w:val="22"/>
            <w:lang w:val="en-US" w:eastAsia="zh-CN"/>
          </w:rPr>
          <m:t>=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+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=0</m:t>
        </m:r>
      </m:oMath>
      <w:bookmarkEnd w:id="0"/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50CCCCD8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AF4EB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14．</w:t>
      </w:r>
      <w:r>
        <w:rPr>
          <w:color w:val="00B050"/>
        </w:rPr>
        <w:t>(24-25高一下·四川达州普通高中·期末)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1,0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的夹角的余弦值为（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910D3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D．0</w:t>
      </w:r>
    </w:p>
    <w:p w14:paraId="60A04C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D5EC0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【分析】由坐标计算向量夹角的余弦可得.</w:t>
      </w:r>
    </w:p>
    <w:p w14:paraId="33FF1A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1,1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1,−1</m:t>
            </m:r>
          </m:e>
        </m:d>
      </m:oMath>
      <w:r>
        <w:rPr>
          <w:color w:val="FF0000"/>
          <w:sz w:val="21"/>
        </w:rPr>
        <w:t>，</w:t>
      </w:r>
    </w:p>
    <w:p w14:paraId="0ED99A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的夹角的余弦值为</w:t>
      </w:r>
      <m:oMath>
        <m:f>
          <m:num>
            <m:d>
              <m:dPr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d>
              <m:dPr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×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.</w:t>
      </w:r>
    </w:p>
    <w:p w14:paraId="171061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50D0C1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15．</w:t>
      </w:r>
      <w:r>
        <w:rPr>
          <w:color w:val="00B050"/>
        </w:rPr>
        <w:t>(24-25高一下·山西运城·期末)</w:t>
      </w:r>
      <w:r>
        <w:rPr>
          <w:sz w:val="21"/>
        </w:rPr>
        <w:t>设向量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2,0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A9B2A7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013886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EF49C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【分析】由坐标计算向量夹角可得.</w:t>
      </w:r>
    </w:p>
    <w:p w14:paraId="7B2A84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2×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03BCF4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因为向量夹角范围为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的夹角等于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336173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21868C61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hyperlink r:id="rId14" w:tgtFrame="https://zujuan.xkw.com/gzsx/zj180331/_blank" w:tooltip="平面向量数量积的定义及辨析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平面向量数量积的定义及辨析</w:t>
        </w:r>
      </w:hyperlink>
    </w:p>
    <w:p w14:paraId="20ABD96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(24-25高一下·北京第五十五中学·月考)</w:t>
      </w:r>
      <w:r>
        <w:rPr>
          <w:sz w:val="21"/>
        </w:rPr>
        <w:t>已知在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的形状为（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81CC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A．锐角三角形</w:t>
      </w:r>
      <w:r>
        <w:rPr>
          <w:sz w:val="21"/>
        </w:rPr>
        <w:tab/>
      </w:r>
      <w:r>
        <w:rPr>
          <w:sz w:val="21"/>
        </w:rPr>
        <w:t>B．直角三角形</w:t>
      </w:r>
      <w:r>
        <w:rPr>
          <w:sz w:val="21"/>
        </w:rPr>
        <w:tab/>
      </w:r>
      <w:r>
        <w:rPr>
          <w:sz w:val="21"/>
        </w:rPr>
        <w:t>C．钝角三角形</w:t>
      </w:r>
      <w:r>
        <w:rPr>
          <w:sz w:val="21"/>
        </w:rPr>
        <w:tab/>
      </w:r>
      <w:r>
        <w:rPr>
          <w:sz w:val="21"/>
        </w:rPr>
        <w:t>D．等腰直角三角形</w:t>
      </w:r>
    </w:p>
    <w:p w14:paraId="0ED279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527D1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【分析】由向量数量积的定义式可得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A&lt;0</m:t>
        </m:r>
      </m:oMath>
      <w:r>
        <w:rPr>
          <w:color w:val="FF0000"/>
          <w:sz w:val="21"/>
        </w:rPr>
        <w:t>,即可判断</w:t>
      </w:r>
    </w:p>
    <w:p w14:paraId="73CCB7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A&lt;0</m:t>
        </m:r>
      </m:oMath>
      <w:r>
        <w:rPr>
          <w:color w:val="FF0000"/>
          <w:sz w:val="21"/>
        </w:rPr>
        <w:t>，</w:t>
      </w:r>
    </w:p>
    <w:p w14:paraId="6DC13D0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A&lt;0</m:t>
        </m:r>
      </m:oMath>
      <w:r>
        <w:rPr>
          <w:color w:val="FF0000"/>
          <w:sz w:val="21"/>
        </w:rPr>
        <w:t xml:space="preserve"> ,</w:t>
      </w:r>
    </w:p>
    <w:p w14:paraId="7BC37E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∵A</m:t>
        </m:r>
      </m:oMath>
      <w:r>
        <w:rPr>
          <w:color w:val="FF0000"/>
          <w:sz w:val="21"/>
        </w:rPr>
        <w:t xml:space="preserve"> 为三角形内角，</w:t>
      </w:r>
      <m:oMath>
        <m:r>
          <w:rPr>
            <w:rFonts w:ascii="Cambria Math" w:eastAsia="宋体" w:hAnsi="Cambria Math" w:cs="Cambria Math"/>
            <w:color w:val="FF0000"/>
          </w:rPr>
          <m:t>∴A</m:t>
        </m:r>
      </m:oMath>
      <w:r>
        <w:rPr>
          <w:color w:val="FF0000"/>
          <w:sz w:val="21"/>
        </w:rPr>
        <w:t>是钝角，</w:t>
      </w:r>
    </w:p>
    <w:p w14:paraId="67C882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是钝角三角形.</w:t>
      </w:r>
    </w:p>
    <w:p w14:paraId="2A23B7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5DA8B6D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(23-24高一下·辽宁辽阳集美中学·月考)</w:t>
      </w:r>
      <w:r>
        <w:rPr>
          <w:sz w:val="21"/>
        </w:rPr>
        <w:t>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29BD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118A55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F77A9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【分析】根据正六边形的性质及向量夹角的定义判断即可.</w:t>
      </w:r>
    </w:p>
    <w:p w14:paraId="00095B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【详解】如图设</w:t>
      </w:r>
      <m:oMath>
        <m:r>
          <w:rPr>
            <w:rFonts w:ascii="Cambria Math" w:eastAsia="宋体" w:hAnsi="Cambria Math" w:cs="Cambria Math"/>
            <w:color w:val="FF0000"/>
          </w:rPr>
          <m:t>AD</m:t>
        </m:r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BE</m:t>
        </m:r>
      </m:oMath>
      <w:r>
        <w:rPr>
          <w:color w:val="FF0000"/>
          <w:sz w:val="21"/>
        </w:rPr>
        <w:t>交于点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，由正六边形的性质可知</w:t>
      </w:r>
      <m:oMath>
        <m:r>
          <w:rPr>
            <w:rFonts w:ascii="Cambria Math" w:eastAsia="宋体" w:hAnsi="Cambria Math" w:cs="Cambria Math"/>
            <w:color w:val="FF0000"/>
          </w:rPr>
          <m:t>△AOB</m:t>
        </m:r>
      </m:oMath>
      <w:r>
        <w:rPr>
          <w:color w:val="FF0000"/>
          <w:sz w:val="21"/>
        </w:rPr>
        <w:t>为等边三角形，</w:t>
      </w:r>
    </w:p>
    <w:p w14:paraId="14FD3C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∠OAB=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7A72FC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057B285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71600" cy="1228725"/>
            <wp:effectExtent l="0" t="0" r="0" b="571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33BD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(22-23高一下·北京顺义区第一中学·月考)</w:t>
      </w:r>
      <w:r>
        <w:rPr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均为非零向量，则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46FC49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</w:p>
    <w:p w14:paraId="1FB7D750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B．必要不充分条件</w:t>
      </w:r>
    </w:p>
    <w:p w14:paraId="54623F0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C．充分必要条件</w:t>
      </w:r>
    </w:p>
    <w:p w14:paraId="7745EE9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D．既不充分又不必要条件</w:t>
      </w:r>
    </w:p>
    <w:p w14:paraId="140C58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B8C6E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，可得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共线意味着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或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，由此即可得解.</w:t>
      </w:r>
    </w:p>
    <w:p w14:paraId="5C3ECB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【详解】一方面：由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，可得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，此时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共线;</w:t>
      </w:r>
    </w:p>
    <w:p w14:paraId="70F9AC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另一方面：由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共线，可得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或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，此时有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或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079E45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即此时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不一定成立.</w:t>
      </w:r>
    </w:p>
    <w:p w14:paraId="438726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结合以上两方面有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共线的充分不必要条件.</w:t>
      </w:r>
    </w:p>
    <w:p w14:paraId="707F60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726362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(22-23高一下·河南青桐鸣·)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的夹角为60°，其中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FDDC7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B．5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D．2</w:t>
      </w:r>
    </w:p>
    <w:p w14:paraId="65D5CC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8142E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【分析】根据向量数量积公式，即可求解.</w:t>
      </w:r>
    </w:p>
    <w:p w14:paraId="7D553D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=3×2×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=3</m:t>
        </m:r>
      </m:oMath>
      <w:r>
        <w:rPr>
          <w:color w:val="FF0000"/>
          <w:sz w:val="21"/>
        </w:rPr>
        <w:t>.</w:t>
      </w:r>
    </w:p>
    <w:p w14:paraId="0DBC5D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B16275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以下关于两个非零向量的数量积的叙述中，错误的是（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410F4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A．两个向量同向共线，则他们的数量积是正的</w:t>
      </w:r>
      <w:r>
        <w:rPr>
          <w:sz w:val="21"/>
        </w:rPr>
        <w:tab/>
      </w:r>
      <w:r>
        <w:rPr>
          <w:sz w:val="21"/>
        </w:rPr>
        <w:t>B．两个向量反向共线，则他们的数量积是负的</w:t>
      </w:r>
    </w:p>
    <w:p w14:paraId="1102C90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C．两个向量的数量积是负的，则他们夹角为钝角</w:t>
      </w:r>
      <w:r>
        <w:rPr>
          <w:sz w:val="21"/>
        </w:rPr>
        <w:tab/>
      </w:r>
      <w:r>
        <w:rPr>
          <w:sz w:val="21"/>
        </w:rPr>
        <w:t>D．两个向量的数量积是0，则他们互相垂直</w:t>
      </w:r>
    </w:p>
    <w:p w14:paraId="762E92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411AC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【分析】根据数量积的定义和向量夹角的范围确定答案.</w:t>
      </w:r>
    </w:p>
    <w:p w14:paraId="079070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【详解】对于任意得两个非零向量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，其中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.</w:t>
      </w:r>
    </w:p>
    <w:p w14:paraId="30C99A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若两个非零向量同向共线，则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，故A正确；</w:t>
      </w:r>
    </w:p>
    <w:p w14:paraId="583C1B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若两个非零向量反向共线，则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=−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，故B正确；</w:t>
      </w:r>
    </w:p>
    <w:p w14:paraId="44D089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若这两个非零向量的数量积是负的，则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，故C错误；</w:t>
      </w:r>
    </w:p>
    <w:p w14:paraId="72365B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若两个非零向量的数量积是0，则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互相垂直，故D正确.</w:t>
      </w:r>
    </w:p>
    <w:p w14:paraId="2EE902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 C.</w:t>
      </w:r>
    </w:p>
    <w:p w14:paraId="6113737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C6C79A7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求平面向量的投影数量或投影向量</w:t>
      </w:r>
    </w:p>
    <w:p w14:paraId="589C66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(24-25高一下·河北冀州中学·期中)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上投影向量的模为（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AB98E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1D861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343F6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【分析】由投影向量的计算公式即可求解.</w:t>
      </w:r>
    </w:p>
    <w:p w14:paraId="4EC5A7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上投影向量为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b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×2×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0C49AE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392D58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上投影向量的模为1，</w:t>
      </w:r>
    </w:p>
    <w:p w14:paraId="434D8A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BC42D7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|=6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|=8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方向上的投影数量为（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CF45E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−4</m:t>
        </m:r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3CC266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DBF47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【分析】根据给定条件，利用投影的意义求解即得.</w:t>
      </w:r>
    </w:p>
    <w:p w14:paraId="167B86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【详解】向量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|=6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|=8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r>
          <w:rPr>
            <w:rFonts w:ascii="Cambria Math" w:eastAsia="宋体" w:hAnsi="Cambria Math" w:cs="Cambria Math"/>
            <w:color w:val="FF0000"/>
          </w:rPr>
          <m:t>60°</m:t>
        </m:r>
      </m:oMath>
      <w:r>
        <w:rPr>
          <w:color w:val="FF0000"/>
          <w:sz w:val="21"/>
        </w:rPr>
        <w:t>，</w:t>
      </w:r>
    </w:p>
    <w:p w14:paraId="7F33B6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方向上的投影数量为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60°=8×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.</w:t>
      </w:r>
    </w:p>
    <w:p w14:paraId="3D22C5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08D70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(23-24高一下·吉林普通高中G6教考联盟·期末)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A9AD7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58820D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91A8E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【分析】根据投影向量的定义结合已知条件直接求解即可</w:t>
      </w:r>
    </w:p>
    <w:p w14:paraId="51347F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</w:t>
      </w:r>
    </w:p>
    <w:p w14:paraId="4250DB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4B7A05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上的投影向量为</w:t>
      </w:r>
    </w:p>
    <w:p w14:paraId="42B88D5F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f>
            <m:num>
              <m:d>
                <m:dPr>
                  <m:sepChr m:val=","/>
                </m:dPr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b</m:t>
                      </m:r>
                    </m:e>
                  </m:acc>
                  <m:r>
                    <w:rPr>
                      <w:rFonts w:ascii="Cambria Math" w:eastAsia="宋体" w:hAnsi="Cambria Math" w:cs="Cambria Math"/>
                      <w:color w:val="FF0000"/>
                    </w:rPr>
                    <m:t>−2</m:t>
                  </m:r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</m:e>
              </m:d>
              <m:r>
                <w:rPr>
                  <w:rFonts w:ascii="Cambria Math" w:eastAsia="宋体" w:hAnsi="Cambria Math" w:cs="Cambria Math"/>
                  <w:color w:val="FF0000"/>
                </w:rPr>
                <m:t>⋅</m:t>
              </m:r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|</m:t>
              </m:r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  <m:sSup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|</m:t>
                  </m:r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</m:den>
          </m:f>
          <m:r>
            <w:rPr>
              <w:rFonts w:ascii="Cambria Math" w:eastAsia="宋体" w:hAnsi="Cambria Math" w:cs="Cambria Math"/>
              <w:color w:val="FF0000"/>
            </w:rPr>
            <m:t>⋅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=</m:t>
          </m:r>
          <m:f>
            <m:num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b</m:t>
                  </m:r>
                </m:e>
              </m:acc>
              <m:r>
                <w:rPr>
                  <w:rFonts w:ascii="Cambria Math" w:eastAsia="宋体" w:hAnsi="Cambria Math" w:cs="Cambria Math"/>
                  <w:color w:val="FF0000"/>
                </w:rPr>
                <m:t>⋅</m:t>
              </m:r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  <m:r>
                <w:rPr>
                  <w:rFonts w:ascii="Cambria Math" w:eastAsia="宋体" w:hAnsi="Cambria Math" w:cs="Cambria Math"/>
                  <w:color w:val="FF0000"/>
                </w:rPr>
                <m:t>−2</m:t>
              </m:r>
              <m:sSup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</m:num>
            <m:den>
              <m:d>
                <m:dPr>
                  <m:begChr m:val="|"/>
                  <m:endChr m:val="|"/>
                  <m:sepChr m:val=","/>
                </m:dPr>
                <m:e>
                  <m:sSup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2</m:t>
                      </m:r>
                    </m:sup>
                  </m:sSup>
                </m:e>
              </m:d>
            </m:den>
          </m:f>
          <m:r>
            <w:rPr>
              <w:rFonts w:ascii="Cambria Math" w:eastAsia="宋体" w:hAnsi="Cambria Math" w:cs="Cambria Math"/>
              <w:color w:val="FF0000"/>
            </w:rPr>
            <m:t>⋅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</m:acc>
        </m:oMath>
      </m:oMathPara>
    </w:p>
    <w:p w14:paraId="5FAD13F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−6|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3|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</w:p>
    <w:p w14:paraId="2081E8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3BA29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(23-24高一下·湖南株洲·期末)</w:t>
      </w:r>
      <w:r>
        <w:rPr>
          <w:sz w:val="21"/>
        </w:rPr>
        <w:t>设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的外心为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方向上的投影向量为（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1F07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</w:p>
    <w:p w14:paraId="17EA42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AF037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【分析】由已知条件可得</w:t>
      </w:r>
      <m:oMath>
        <m:r>
          <w:rPr>
            <w:rFonts w:ascii="Cambria Math" w:eastAsia="宋体" w:hAnsi="Cambria Math" w:cs="Cambria Math"/>
            <w:color w:val="FF0000"/>
          </w:rPr>
          <m:t>△AOC</m:t>
        </m:r>
      </m:oMath>
      <w:r>
        <w:rPr>
          <w:color w:val="FF0000"/>
          <w:sz w:val="21"/>
        </w:rPr>
        <w:t>为等边三角形，然后根据投影向量的定义求解即可,</w:t>
      </w:r>
    </w:p>
    <w:p w14:paraId="48B140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可知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中点，且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的外心，</w:t>
      </w:r>
    </w:p>
    <w:p w14:paraId="41C9AF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</w:t>
      </w:r>
    </w:p>
    <w:p w14:paraId="1043A0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△AOC</m:t>
        </m:r>
      </m:oMath>
      <w:r>
        <w:rPr>
          <w:color w:val="FF0000"/>
          <w:sz w:val="21"/>
        </w:rPr>
        <w:t>为等边三角形，</w:t>
      </w:r>
      <m:oMath>
        <m:f>
          <m:num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CA</m:t>
                    </m:r>
                  </m:e>
                </m:acc>
              </m:e>
            </m:d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BC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0023CB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</m:oMath>
      <w:r>
        <w:rPr>
          <w:color w:val="FF0000"/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方向上的投影向量为</w:t>
      </w:r>
    </w:p>
    <w:p w14:paraId="77B4226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|⋅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&gt;⋅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.</w:t>
      </w:r>
    </w:p>
    <w:p w14:paraId="3A60E2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5DF7689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2381250" cy="1343025"/>
            <wp:effectExtent l="0" t="0" r="0" b="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AEB2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方向上的投影数量为（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D94DD4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CCC5E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6A0D7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【分析】将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两边同时平方，可求得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，进而由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den>
        </m:f>
      </m:oMath>
      <w:r>
        <w:rPr>
          <w:color w:val="FF0000"/>
          <w:sz w:val="21"/>
        </w:rPr>
        <w:t>可求向量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方向上的投影数量．</w:t>
      </w:r>
    </w:p>
    <w:p w14:paraId="51CEAE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【详解】将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两边同时平方，</w:t>
      </w:r>
    </w:p>
    <w:p w14:paraId="34F6DE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</w:t>
      </w: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+4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53C870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方向上的投影数量为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．</w:t>
      </w:r>
    </w:p>
    <w:p w14:paraId="4A0584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65859DD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E7938E4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求平面向量数量积</w:t>
      </w:r>
    </w:p>
    <w:p w14:paraId="7E8A0C5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(23-24高一下·黑龙江哈尔滨第六中学校·)</w:t>
      </w:r>
      <w:r>
        <w:rPr>
          <w:sz w:val="21"/>
        </w:rPr>
        <w:t>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|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|＝2,|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|＝4</m:t>
        </m:r>
      </m:oMath>
      <w:r>
        <w:rPr>
          <w:sz w:val="21"/>
        </w:rPr>
        <w:t>，向量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·(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)=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8A7290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B．8</w:t>
      </w:r>
    </w:p>
    <w:p w14:paraId="7358750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4+4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4−4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711910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97CD6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【分析】应用平面向量的数量积定义及运算律计算求解.</w:t>
      </w:r>
    </w:p>
    <w:p w14:paraId="62EAF0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|＝2,|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|＝4</m:t>
        </m:r>
      </m:oMath>
      <w:r>
        <w:rPr>
          <w:color w:val="FF0000"/>
          <w:sz w:val="21"/>
        </w:rPr>
        <w:t>，向量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54BB77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·(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)=</m:t>
        </m:r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begChr m:val="|"/>
                <m:endChr m:val="|"/>
                <m:sepChr m:val=","/>
              </m:dPr>
              <m:e>
                <m:limUp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li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→</m:t>
                    </m:r>
                  </m:lim>
                </m:limUpp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=4+2×4×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.</w:t>
      </w:r>
    </w:p>
    <w:p w14:paraId="1B7B5B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C20BDA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(23-24高一下·河北雄安新区·期末)</w:t>
      </w:r>
      <w:r>
        <w:rPr>
          <w:sz w:val="21"/>
        </w:rPr>
        <w:t>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AB=4,AD=3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EC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DF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FC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C14BA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A．-6</w:t>
      </w:r>
      <w:r>
        <w:rPr>
          <w:sz w:val="21"/>
        </w:rPr>
        <w:tab/>
      </w:r>
      <w:r>
        <w:rPr>
          <w:sz w:val="21"/>
        </w:rPr>
        <w:t>B．6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EC39E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B2A98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【分析】利用平面向量线性运算将向量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表示出来，然后利用向量的数量积运算律求解即可.</w:t>
      </w:r>
    </w:p>
    <w:p w14:paraId="74C58D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BE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·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EC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CF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·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=−6</m:t>
        </m:r>
      </m:oMath>
      <w:r>
        <w:rPr>
          <w:color w:val="FF0000"/>
          <w:sz w:val="21"/>
        </w:rPr>
        <w:t>.</w:t>
      </w:r>
    </w:p>
    <w:p w14:paraId="4117E7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20E3E1C7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52575" cy="809625"/>
            <wp:effectExtent l="0" t="0" r="1905" b="1333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826A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(24-25高一下·吉林吉林第四中学·月考)</w:t>
      </w:r>
      <w:r>
        <w:rPr>
          <w:sz w:val="21"/>
        </w:rPr>
        <w:t>设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是互相垂直的单位向量，且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=−3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3F46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57070C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F1142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【分析】根据向量数量积运算求得正确答案.</w:t>
      </w:r>
    </w:p>
    <w:p w14:paraId="0FEC26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+4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=−9</m:t>
        </m:r>
        <m:sSup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+6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+8</m:t>
        </m:r>
        <m:sSup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</w:p>
    <w:p w14:paraId="1B08F9B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=−9+8=−1</m:t>
        </m:r>
      </m:oMath>
      <w:r>
        <w:rPr>
          <w:color w:val="FF0000"/>
          <w:sz w:val="21"/>
        </w:rPr>
        <w:t>.</w:t>
      </w:r>
    </w:p>
    <w:p w14:paraId="630DBF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C02698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1DC836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79CFA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EE861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【分析】根据数量积的运算律求解即可.</w:t>
      </w:r>
    </w:p>
    <w:p w14:paraId="717CA6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461FAD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1FABC8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D0608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(24-25高三上·辽宁丹东敬业实验高级中学·期中)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  <m:r>
          <w:rPr>
            <w:rFonts w:ascii="Cambria Math" w:eastAsia="宋体" w:hAnsi="Cambria Math" w:cs="Cambria Math"/>
          </w:rPr>
          <m:t>,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9848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7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5F0502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DCC89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，两边平方，结合数量积的运算律计算即可求解.</w:t>
      </w:r>
    </w:p>
    <w:p w14:paraId="6C2312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</w:t>
      </w:r>
    </w:p>
    <w:p w14:paraId="44B1E5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两边平方得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+4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7A2744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4+8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+4=1</m:t>
        </m:r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.</w:t>
      </w:r>
    </w:p>
    <w:p w14:paraId="73091D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8F82D08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9ABC2C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求平面向量模长</w:t>
      </w:r>
    </w:p>
    <w:p w14:paraId="73236D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(25-26高一上·北京第二十中学·期末)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的值为（</w:t>
      </w:r>
      <w:r>
        <w:rPr>
          <w:rFonts w:ascii="Calibri" w:eastAsia="Calibri" w:hAnsi="Calibri" w:cs="Calibri"/>
          <w:sz w:val="21"/>
        </w:rPr>
        <w:t xml:space="preserve">    </w:t>
      </w:r>
      <w:r>
        <w:rPr>
          <w:sz w:val="21"/>
        </w:rPr>
        <w:t>）</w:t>
      </w:r>
    </w:p>
    <w:p w14:paraId="7219DC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59287C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0543A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【分析】运用向量模长的平方公式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+4|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，然后代入计算.</w:t>
      </w:r>
    </w:p>
    <w:p w14:paraId="02CC8F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【详解】由题意知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|=2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|=1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 xml:space="preserve"> 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 xml:space="preserve">的夹角为 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</m:oMath>
      <w:r>
        <w:rPr>
          <w:color w:val="FF0000"/>
          <w:sz w:val="21"/>
        </w:rPr>
        <w:t>，</w:t>
      </w:r>
    </w:p>
    <w:p w14:paraId="636CD5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=2×1×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，</w:t>
      </w:r>
    </w:p>
    <w:p w14:paraId="6FC1718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+4|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=4−4+4=4</m:t>
        </m:r>
      </m:oMath>
      <w:r>
        <w:rPr>
          <w:color w:val="FF0000"/>
          <w:sz w:val="21"/>
        </w:rPr>
        <w:t>，</w:t>
      </w:r>
    </w:p>
    <w:p w14:paraId="141C3A1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</m:ra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073172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70ACA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(24-25高一下·江苏连云港灌南县第二中学·)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FA092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462615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AF973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【分析】利用向量数量积运算，来求和向量的模即可.</w:t>
      </w:r>
    </w:p>
    <w:p w14:paraId="5B4ED7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=2×2×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52A56F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r>
              <w:rPr>
                <w:rFonts w:ascii="Cambria Math" w:eastAsia="宋体" w:hAnsi="Cambria Math" w:cs="Cambria Math"/>
                <w:color w:val="FF0000"/>
              </w:rPr>
              <m:t>2×2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w:rPr>
            <w:rFonts w:ascii="Cambria Math" w:eastAsia="宋体" w:hAnsi="Cambria Math" w:cs="Cambria Math"/>
            <w:color w:val="FF0000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5847B0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5C9BD1C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(24-25高一下·浙江杭州上城区杭二东河·期中)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|=1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D92F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AA3C1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6AB0F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【分析】根据向量的数量积可求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的值.</w:t>
      </w:r>
    </w:p>
    <w:p w14:paraId="77FDAA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1+1−2×1×1×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,</w:t>
      </w:r>
    </w:p>
    <w:p w14:paraId="59EC2A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2C4B4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(24-25高三下·河北青桐鸣联考·)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0D29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5056BC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0A527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</w:t>
      </w:r>
      <m:oMath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，可求模.</w:t>
      </w:r>
    </w:p>
    <w:p w14:paraId="6440F75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=4+1+2=7</m:t>
        </m:r>
      </m:oMath>
      <w:r>
        <w:rPr>
          <w:color w:val="FF0000"/>
          <w:sz w:val="21"/>
        </w:rPr>
        <w:t>，</w:t>
      </w:r>
    </w:p>
    <w:p w14:paraId="3649A1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e>
        </m:rad>
      </m:oMath>
      <w:r>
        <w:rPr>
          <w:color w:val="FF0000"/>
          <w:sz w:val="21"/>
        </w:rPr>
        <w:t>．</w:t>
      </w:r>
    </w:p>
    <w:p w14:paraId="19A889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7744F90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(24-25高一下·黑龙江哈尔滨德强高级中学·月考)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57E7F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D．2</w:t>
      </w:r>
    </w:p>
    <w:p w14:paraId="3AA8F4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659F7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【分析】将向量的模的运算转化为数量积运算即可求解.</w:t>
      </w:r>
    </w:p>
    <w:p w14:paraId="488494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564CBD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两边平方可得</w:t>
      </w: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</w:t>
      </w:r>
    </w:p>
    <w:p w14:paraId="79A823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1+|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+2=4</m:t>
        </m:r>
      </m:oMath>
      <w:r>
        <w:rPr>
          <w:color w:val="FF0000"/>
          <w:sz w:val="21"/>
        </w:rPr>
        <w:t>，</w:t>
      </w:r>
    </w:p>
    <w:p w14:paraId="4A3F1D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.</w:t>
      </w:r>
    </w:p>
    <w:p w14:paraId="212DB6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6E34494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6378D9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求平面向量夹角</w:t>
      </w:r>
    </w:p>
    <w:p w14:paraId="4C13C5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夹角的余弦值为（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D3C8DC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34862B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A05F1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【分析】根据向量点积的概念，向量点积公式为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，我们可以通过这个公式来求解夹角的余弦值.</w:t>
      </w:r>
    </w:p>
    <w:p w14:paraId="4CAD78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【详解】已知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|=3,|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6B6F79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由向量点积公式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可得：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|×|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</m:oMath>
      <w:r>
        <w:rPr>
          <w:color w:val="FF0000"/>
          <w:sz w:val="21"/>
        </w:rPr>
        <w:t>，</w:t>
      </w:r>
    </w:p>
    <w:p w14:paraId="217BF0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|=3,|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代入上式，</w:t>
      </w:r>
    </w:p>
    <w:p w14:paraId="190E62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得到：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3×1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 xml:space="preserve"> .</w:t>
      </w:r>
    </w:p>
    <w:p w14:paraId="097F3C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361F9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(24-25高一下·湖南衡阳第一中学·期末)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)⊥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&gt;=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16051A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79F7D7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99F24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【分析】由向量的模的运算，向量的垂直算出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，再计算向量的夹角余弦值.</w:t>
      </w:r>
    </w:p>
    <w:p w14:paraId="261E9E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，得</w:t>
      </w:r>
      <m:oMath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+4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+4</m:t>
        </m:r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=4⇔4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+4</m:t>
        </m:r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=3</m:t>
        </m:r>
      </m:oMath>
      <w:r>
        <w:rPr>
          <w:color w:val="FF0000"/>
          <w:sz w:val="21"/>
        </w:rPr>
        <w:t>——①</w:t>
      </w:r>
    </w:p>
    <w:p w14:paraId="41E059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再由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)⊥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，得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，即</w:t>
      </w: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——②</w:t>
      </w:r>
    </w:p>
    <w:p w14:paraId="17916C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联立①②解得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021784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&gt;=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·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7F1E0E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FBACF2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(24-25高一下·山东日照·期末)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为单位向量，且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−5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=7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2A8A5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15E71F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8E8D8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【分析】由题意可求得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，进而可求得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.</w:t>
      </w:r>
    </w:p>
    <w:p w14:paraId="4C819F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−5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=7</m:t>
        </m:r>
      </m:oMath>
      <w:r>
        <w:rPr>
          <w:color w:val="FF0000"/>
          <w:sz w:val="21"/>
        </w:rPr>
        <w:t>，所以</w:t>
      </w:r>
      <m:oMath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−5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=49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9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−30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+25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=49</m:t>
        </m:r>
      </m:oMath>
      <w:r>
        <w:rPr>
          <w:color w:val="FF0000"/>
          <w:sz w:val="21"/>
        </w:rPr>
        <w:t>，</w:t>
      </w:r>
    </w:p>
    <w:p w14:paraId="2A711C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为单位向量，所以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13AC07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r>
          <w:rPr>
            <w:rFonts w:ascii="Cambria Math" w:eastAsia="宋体" w:hAnsi="Cambria Math" w:cs="Cambria Math"/>
            <w:color w:val="FF0000"/>
          </w:rPr>
          <m:t>0≤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，所以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213AB1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AE60A7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(24-25高一下·湖南永州·期末)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394EDA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87047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4B969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【分析】利用向量的夹角计算公式即可求解.</w:t>
      </w:r>
    </w:p>
    <w:p w14:paraId="78FEDA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56E819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，则余弦值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·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num>
          <m:den>
            <m:d>
              <m:dPr>
                <m:begChr m:val="|"/>
                <m:endChr m:val="|"/>
                <m:sepChr m:val=","/>
              </m:dPr>
              <m:e>
                <m:limUp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li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→</m:t>
                    </m:r>
                  </m:lim>
                </m:limUpp>
              </m:e>
            </m:d>
            <m:d>
              <m:dPr>
                <m:begChr m:val="|"/>
                <m:endChr m:val="|"/>
                <m:sepChr m:val=","/>
              </m:dPr>
              <m:e>
                <m:limUp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  <m:li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→</m:t>
                    </m:r>
                  </m:lim>
                </m:limUpp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4433ED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r>
          <w:rPr>
            <w:rFonts w:ascii="Cambria Math" w:eastAsia="宋体" w:hAnsi="Cambria Math" w:cs="Cambria Math"/>
            <w:color w:val="FF0000"/>
          </w:rPr>
          <m:t>0≤θ≤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0206B5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9AA112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(24-25高一下·安徽A10联盟·调研)</w:t>
      </w:r>
      <w:r>
        <w:rPr>
          <w:sz w:val="21"/>
        </w:rPr>
        <w:t>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，是夹角为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的两个单位向量，则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C5C13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6DFBEC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F8C5A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【分析】根据向量数量积的运算公式，代入向量夹角公式，即可求解.</w:t>
      </w:r>
    </w:p>
    <w:p w14:paraId="204769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sSup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sub>
                    </m:sSub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=2−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2E24DC64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  <m:acc>
                      <m:accPr>
                        <m:chr m:val="⃗"/>
                      </m:accPr>
                      <m:e>
                        <m:sSub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1</m:t>
                            </m:r>
                          </m:sub>
                        </m:sSub>
                      </m:e>
                    </m:acc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+</m:t>
                    </m:r>
                    <m:acc>
                      <m:accPr>
                        <m:chr m:val="⃗"/>
                      </m:accPr>
                      <m:e>
                        <m:sSub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2</m:t>
                            </m:r>
                          </m:sub>
                        </m:sSub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sSup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sub>
                    </m:sSub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+4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sub>
                    </m:sSub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4−4×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+1</m:t>
            </m:r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4F0AFF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&lt;2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&gt;=</m:t>
        </m:r>
        <m:f>
          <m:num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sub>
                    </m:sSub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sub>
                    </m:sSub>
                  </m:e>
                </m:acc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sub>
                    </m:sSub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sub>
                    </m:sSub>
                  </m:e>
                </m:acc>
              </m:e>
            </m:d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sSub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sub>
                    </m:sSub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×1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04B8F8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AA5F3A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200C292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运用向量数量积或模长求参数</w:t>
      </w:r>
    </w:p>
    <w:p w14:paraId="28DD502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(22-23高一下·广东揭阳三校·期中)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；若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ta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的夹角为钝角，则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02BAA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</w:p>
    <w:p w14:paraId="09BAD3C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  <m:r>
              <w:rPr>
                <w:rFonts w:ascii="Cambria Math" w:eastAsia="宋体" w:hAnsi="Cambria Math" w:cs="Cambria Math"/>
              </w:rPr>
              <m:t>,−1</m:t>
            </m:r>
          </m:e>
        </m:d>
        <m:r>
          <w:rPr>
            <w:rFonts w:ascii="Cambria Math" w:eastAsia="宋体" w:hAnsi="Cambria Math" w:cs="Cambria Math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2C2420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BED73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ta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的数量积小于0，且不共线可得.</w:t>
      </w:r>
    </w:p>
    <w:p w14:paraId="277563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ta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的夹角为钝角，</w:t>
      </w:r>
    </w:p>
    <w:p w14:paraId="44E9CBF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ta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=t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</w:t>
      </w:r>
    </w:p>
    <w:p w14:paraId="67FB15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|=1,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</w:t>
      </w:r>
    </w:p>
    <w:p w14:paraId="49F9B5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t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=t−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t−1&lt;0</m:t>
        </m:r>
      </m:oMath>
      <w:r>
        <w:rPr>
          <w:color w:val="FF0000"/>
          <w:sz w:val="21"/>
        </w:rPr>
        <w:t>，即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t−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t&lt;1</m:t>
        </m:r>
      </m:oMath>
      <w:r>
        <w:rPr>
          <w:color w:val="FF0000"/>
          <w:sz w:val="21"/>
        </w:rPr>
        <w:t>，</w:t>
      </w:r>
    </w:p>
    <w:p w14:paraId="7C4457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ta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不共线，所以</w:t>
      </w:r>
      <m:oMath>
        <m:r>
          <w:rPr>
            <w:rFonts w:ascii="Cambria Math" w:eastAsia="宋体" w:hAnsi="Cambria Math" w:cs="Cambria Math"/>
            <w:color w:val="FF0000"/>
          </w:rPr>
          <m:t>t≠−1</m:t>
        </m:r>
      </m:oMath>
      <w:r>
        <w:rPr>
          <w:color w:val="FF0000"/>
          <w:sz w:val="21"/>
        </w:rPr>
        <w:t>，</w:t>
      </w:r>
    </w:p>
    <w:p w14:paraId="6BC792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t</m:t>
        </m:r>
      </m:oMath>
      <w:r>
        <w:rPr>
          <w:color w:val="FF0000"/>
          <w:sz w:val="21"/>
        </w:rPr>
        <w:t>取值范围为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∞</m:t>
            </m:r>
            <m:r>
              <w:rPr>
                <w:rFonts w:ascii="Cambria Math" w:eastAsia="宋体" w:hAnsi="Cambria Math" w:cs="Cambria Math"/>
                <w:color w:val="FF0000"/>
              </w:rPr>
              <m:t>,−1</m:t>
            </m:r>
          </m:e>
        </m:d>
        <m:r>
          <w:rPr>
            <w:rFonts w:ascii="Cambria Math" w:eastAsia="宋体" w:hAnsi="Cambria Math" w:cs="Cambria Math"/>
            <w:color w:val="FF0000"/>
          </w:rPr>
          <m:t>∪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.</w:t>
      </w:r>
    </w:p>
    <w:p w14:paraId="4A7CF0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18627A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1−λ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,若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=0,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,则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56B0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4724A1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0BA01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【分析】根据题意将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1−λ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代入到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中,展开后将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,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代入,即可得出选项.</w:t>
      </w:r>
    </w:p>
    <w:p w14:paraId="08157B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【详解】解:由题知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,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,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,</w:t>
      </w:r>
    </w:p>
    <w:p w14:paraId="21A9A4B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1−λ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,</w:t>
      </w:r>
    </w:p>
    <w:p w14:paraId="3850B9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1−λ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</w:p>
    <w:p w14:paraId="191419B3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</m:t>
          </m:r>
          <m:d>
            <m:dPr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1−λ</m:t>
              </m:r>
            </m:e>
          </m:d>
          <m:sSup>
            <m:e>
              <m:d>
                <m:dPr>
                  <m:begChr m:val="|"/>
                  <m:endChr m:val="|"/>
                  <m:sepChr m:val=","/>
                </m:dPr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</m:e>
              </m:d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+λ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⋅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</m:acc>
        </m:oMath>
      </m:oMathPara>
    </w:p>
    <w:p w14:paraId="6F50FFFF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=2</m:t>
          </m:r>
          <m:d>
            <m:dPr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1−λ</m:t>
              </m:r>
            </m:e>
          </m:d>
        </m:oMath>
      </m:oMathPara>
    </w:p>
    <w:p w14:paraId="61E8256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,</w:t>
      </w:r>
    </w:p>
    <w:p w14:paraId="1E2B5A0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∴λ=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3F9F84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故选:C</w:t>
      </w:r>
    </w:p>
    <w:p w14:paraId="5EA9C8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m≠0</m:t>
        </m:r>
      </m:oMath>
      <w:r>
        <w:rPr>
          <w:sz w:val="21"/>
        </w:rPr>
        <w:t>，向量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=(m,n),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=(−2,m)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</m:t>
        </m:r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n=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E31F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±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C．-2</w:t>
      </w:r>
      <w:r>
        <w:rPr>
          <w:sz w:val="21"/>
        </w:rPr>
        <w:tab/>
      </w:r>
      <w:r>
        <w:rPr>
          <w:sz w:val="21"/>
        </w:rPr>
        <w:t>D．2</w:t>
      </w:r>
    </w:p>
    <w:p w14:paraId="527235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21D0A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，可得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，用坐标表示数量积，即得解</w:t>
      </w:r>
    </w:p>
    <w:p w14:paraId="3A6517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</w:p>
    <w:p w14:paraId="46B98C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(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</w:p>
    <w:p w14:paraId="0B7A53EE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∴</m:t>
          </m:r>
          <m:sSup>
            <m:e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+2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⋅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sSup>
            <m:e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b</m:t>
                  </m:r>
                </m:e>
              </m:acc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=</m:t>
          </m:r>
          <m:sSup>
            <m:e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−2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⋅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sSup>
            <m:e>
              <m:acc>
                <m:accPr>
                  <m:chr m:val="⃑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b</m:t>
                  </m:r>
                </m:e>
              </m:acc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∴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⋅</m:t>
          </m:r>
          <m:acc>
            <m:accPr>
              <m:chr m:val="⃑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=0</m:t>
          </m:r>
        </m:oMath>
      </m:oMathPara>
    </w:p>
    <w:p w14:paraId="7C3CE14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=−2m+mn=0</m:t>
        </m:r>
      </m:oMath>
      <w:r>
        <w:rPr>
          <w:color w:val="FF0000"/>
          <w:sz w:val="21"/>
        </w:rPr>
        <w:t>，因为</w:t>
      </w:r>
      <m:oMath>
        <m:r>
          <w:rPr>
            <w:rFonts w:ascii="Cambria Math" w:eastAsia="宋体" w:hAnsi="Cambria Math" w:cs="Cambria Math"/>
            <w:color w:val="FF0000"/>
          </w:rPr>
          <m:t>m≠0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n=2</m:t>
        </m:r>
      </m:oMath>
      <w:r>
        <w:rPr>
          <w:color w:val="FF0000"/>
          <w:sz w:val="21"/>
        </w:rPr>
        <w:t>.</w:t>
      </w:r>
    </w:p>
    <w:p w14:paraId="79F9DE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0F30E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(20-21高二下·湖北鄂州·期末)</w:t>
      </w:r>
      <w:r>
        <w:rPr>
          <w:sz w:val="21"/>
        </w:rPr>
        <w:t>已知向量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m,2</m:t>
            </m:r>
          </m:e>
        </m:d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>，若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B23107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A8CB5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44D24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【分析】分析可知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同向，利用平面向量共线的坐标表示可求得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的值.</w:t>
      </w:r>
    </w:p>
    <w:p w14:paraId="0F804D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1,1</m:t>
            </m:r>
          </m:e>
        </m:d>
      </m:oMath>
      <w:r>
        <w:rPr>
          <w:color w:val="FF0000"/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，由已知可得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38D8A0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等式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两边平方可得</w:t>
      </w:r>
      <m:oMath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736BD5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同向，所以，</w:t>
      </w:r>
      <m:oMath>
        <m:r>
          <w:rPr>
            <w:rFonts w:ascii="Cambria Math" w:eastAsia="宋体" w:hAnsi="Cambria Math" w:cs="Cambria Math"/>
            <w:color w:val="FF0000"/>
          </w:rPr>
          <m:t>m=2</m:t>
        </m:r>
      </m:oMath>
      <w:r>
        <w:rPr>
          <w:color w:val="FF0000"/>
          <w:sz w:val="21"/>
        </w:rPr>
        <w:t>.</w:t>
      </w:r>
    </w:p>
    <w:p w14:paraId="67EC47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A2473C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若存在单位向量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+k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=k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025647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>或1</w:t>
      </w:r>
      <w:r>
        <w:rPr>
          <w:sz w:val="21"/>
        </w:rPr>
        <w:tab/>
      </w:r>
      <w:r>
        <w:rPr>
          <w:sz w:val="21"/>
        </w:rPr>
        <w:t>C．0</w:t>
      </w:r>
      <w:r>
        <w:rPr>
          <w:sz w:val="21"/>
        </w:rPr>
        <w:tab/>
      </w:r>
      <w:r>
        <w:rPr>
          <w:sz w:val="21"/>
        </w:rPr>
        <w:t>D．1或0</w:t>
      </w:r>
    </w:p>
    <w:p w14:paraId="345A33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92BA7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【分析】把给定的两个等式两边平方，联立消去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得关于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k</w:t>
      </w:r>
      <w:r>
        <w:rPr>
          <w:color w:val="FF0000"/>
          <w:sz w:val="21"/>
        </w:rPr>
        <w:t>的方程，求解即得.</w:t>
      </w:r>
    </w:p>
    <w:p w14:paraId="72F3A8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是单位向量，则</w:t>
      </w:r>
      <m:oMath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=2+2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⇒2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</m:t>
        </m:r>
      </m:oMath>
      <w:r>
        <w:rPr>
          <w:color w:val="FF0000"/>
          <w:sz w:val="21"/>
        </w:rPr>
        <w:t>，</w:t>
      </w:r>
    </w:p>
    <w:p w14:paraId="48AD35F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⃑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+k</m:t>
                </m:r>
                <m:acc>
                  <m:accPr>
                    <m:chr m:val="⃑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+2k⋅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sSup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=1+2k⋅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+k(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−2)+1=1</m:t>
        </m:r>
      </m:oMath>
      <w:r>
        <w:rPr>
          <w:color w:val="FF0000"/>
          <w:sz w:val="21"/>
        </w:rPr>
        <w:t>，</w:t>
      </w:r>
    </w:p>
    <w:p w14:paraId="277604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于是有</w:t>
      </w:r>
      <m:oMath>
        <m:r>
          <w:rPr>
            <w:rFonts w:ascii="Cambria Math" w:eastAsia="宋体" w:hAnsi="Cambria Math" w:cs="Cambria Math"/>
            <w:color w:val="FF0000"/>
          </w:rPr>
          <m:t>k(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+k−2)=0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k(k−1)(k+2)=0</m:t>
        </m:r>
      </m:oMath>
      <w:r>
        <w:rPr>
          <w:color w:val="FF0000"/>
          <w:sz w:val="21"/>
        </w:rPr>
        <w:t>，显然</w:t>
      </w:r>
      <m:oMath>
        <m:r>
          <w:rPr>
            <w:rFonts w:ascii="Cambria Math" w:eastAsia="宋体" w:hAnsi="Cambria Math" w:cs="Cambria Math"/>
            <w:color w:val="FF0000"/>
          </w:rPr>
          <m:t>k≥0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或1，</w:t>
      </w:r>
    </w:p>
    <w:p w14:paraId="32B5D1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的值为为1或0．</w:t>
      </w:r>
    </w:p>
    <w:p w14:paraId="4866B7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04FA5D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C822430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向量垂直与数量积关系的运用</w:t>
      </w:r>
    </w:p>
    <w:p w14:paraId="375028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C1B3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10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5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10</m:t>
        </m:r>
      </m:oMath>
    </w:p>
    <w:p w14:paraId="13BD77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54F7D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【分析】利用向量的模长与数量积运算即可求解.</w:t>
      </w:r>
    </w:p>
    <w:p w14:paraId="7B4A5D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，所以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0C8493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展开得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，又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5B25FD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，则</w:t>
      </w:r>
      <m:oMath>
        <m:sSup>
          <m:e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=16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=16</m:t>
        </m:r>
      </m:oMath>
      <w:r>
        <w:rPr>
          <w:color w:val="FF0000"/>
          <w:sz w:val="21"/>
        </w:rPr>
        <w:t>，</w:t>
      </w:r>
    </w:p>
    <w:p w14:paraId="0EABFC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e>
        </m:rad>
      </m:oMath>
      <w:r>
        <w:rPr>
          <w:color w:val="FF0000"/>
          <w:sz w:val="21"/>
        </w:rPr>
        <w:t>（负值舍去）.</w:t>
      </w:r>
    </w:p>
    <w:p w14:paraId="16E355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B</m:t>
        </m:r>
      </m:oMath>
    </w:p>
    <w:p w14:paraId="5C04978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(25-26高二上·云南“美美与共”民族中学联盟·)</w:t>
      </w:r>
      <w:r>
        <w:rPr>
          <w:sz w:val="21"/>
        </w:rPr>
        <w:t>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，且向量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上的投影向量为</w:t>
      </w:r>
      <m:oMath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，若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20F2D5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799D44B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ED4FF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【分析】先利用投影向量求出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，再利用向量垂直关系计算向量数量积构造关于实数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的方程，最后结合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及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解方程求出实数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．</w:t>
      </w:r>
    </w:p>
    <w:p w14:paraId="76A499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上的投影向量为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</w:p>
    <w:p w14:paraId="2FAF38F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053E2E8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40E249A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1−2λ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−λ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70F75B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057D3EE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2λ−1</m:t>
            </m:r>
          </m:e>
        </m:d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−4λ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196128C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是非零向量，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</w:t>
      </w:r>
    </w:p>
    <w:p w14:paraId="3BC02FD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2+2λ−1−4λ=0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445823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530B4BF3">
      <w:pPr>
        <w:shd w:val="clear" w:color="auto" w:fill="auto"/>
        <w:spacing w:before="0" w:after="0" w:line="360" w:lineRule="auto"/>
        <w:jc w:val="both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(22-23高一下·四川自贡·期末)</w:t>
      </w:r>
      <w:r>
        <w:rPr>
          <w:sz w:val="21"/>
        </w:rPr>
        <w:t>已知非零单位向量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k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垂直，则实数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303F9F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4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0</m:t>
        </m:r>
      </m:oMath>
    </w:p>
    <w:p w14:paraId="687E4B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A055F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</w:p>
    <w:p w14:paraId="055D2B4E">
      <w:pPr>
        <w:shd w:val="clear" w:color="auto" w:fill="F2F2F2"/>
        <w:spacing w:before="0" w:after="0" w:line="360" w:lineRule="auto"/>
        <w:jc w:val="both"/>
        <w:rPr>
          <w:sz w:val="21"/>
        </w:rPr>
      </w:pPr>
      <w:r>
        <w:rPr>
          <w:color w:val="FF0000"/>
          <w:sz w:val="21"/>
        </w:rPr>
        <w:t>利用向量垂直的性质直接求解即可.</w:t>
      </w:r>
    </w:p>
    <w:p w14:paraId="388DB6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r>
          <w:rPr>
            <w:rFonts w:ascii="Cambria Math" w:eastAsia="宋体" w:hAnsi="Cambria Math" w:cs="Cambria Math"/>
            <w:color w:val="FF0000"/>
          </w:rPr>
          <m:t>k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垂直，</w:t>
      </w:r>
    </w:p>
    <w:p w14:paraId="5B0A54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=2k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k−2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450E58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</w:t>
      </w:r>
    </w:p>
    <w:p w14:paraId="1973E5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=1×1×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1F1BFE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2k−1−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k−2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k=0</m:t>
        </m:r>
      </m:oMath>
      <w:r>
        <w:rPr>
          <w:color w:val="FF0000"/>
          <w:sz w:val="21"/>
        </w:rPr>
        <w:t>.</w:t>
      </w:r>
    </w:p>
    <w:p w14:paraId="4D8781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339463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(22-23高一下·重庆渝东九校联盟·期中)</w:t>
      </w:r>
      <w:r>
        <w:rPr>
          <w:sz w:val="21"/>
        </w:rPr>
        <w:t>已知非零向量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t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5B77A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B．-4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87CAA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B7668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【分析】根据数量积的运算规则计算.</w:t>
      </w:r>
    </w:p>
    <w:p w14:paraId="3A7768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t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,∴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·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t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·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=0,t·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·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=0,3t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=−1,t=−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；</w:t>
      </w:r>
    </w:p>
    <w:p w14:paraId="45D354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E0A1C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(22-23高一下·湖南长沙A佳教育联盟·)</w:t>
      </w:r>
      <w:r>
        <w:rPr>
          <w:sz w:val="21"/>
        </w:rPr>
        <w:t>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所在平面内的一点，当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</m:oMath>
      <w:r>
        <w:rPr>
          <w:sz w:val="21"/>
        </w:rPr>
        <w:t>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的形状为（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AA37E7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A．等腰三角形</w:t>
      </w:r>
      <w:r>
        <w:rPr>
          <w:sz w:val="21"/>
        </w:rPr>
        <w:tab/>
      </w:r>
      <w:r>
        <w:rPr>
          <w:sz w:val="21"/>
        </w:rPr>
        <w:t>B．直角三角形</w:t>
      </w:r>
      <w:r>
        <w:rPr>
          <w:sz w:val="21"/>
        </w:rPr>
        <w:tab/>
      </w:r>
      <w:r>
        <w:rPr>
          <w:sz w:val="21"/>
        </w:rPr>
        <w:t>C．等边三角形</w:t>
      </w:r>
      <w:r>
        <w:rPr>
          <w:sz w:val="21"/>
        </w:rPr>
        <w:tab/>
      </w:r>
      <w:r>
        <w:rPr>
          <w:sz w:val="21"/>
        </w:rPr>
        <w:t>D．等腰直角三角形</w:t>
      </w:r>
    </w:p>
    <w:p w14:paraId="597F8F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3C8F1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【分析】利用三角形中向量运算，先后判断出点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是三角形重心，</w:t>
      </w:r>
      <m:oMath>
        <m:r>
          <w:rPr>
            <w:rFonts w:ascii="Cambria Math" w:eastAsia="宋体" w:hAnsi="Cambria Math" w:cs="Cambria Math"/>
            <w:color w:val="FF0000"/>
          </w:rPr>
          <m:t>AP</m:t>
        </m:r>
      </m:oMath>
      <w:r>
        <w:rPr>
          <w:color w:val="FF0000"/>
          <w:sz w:val="21"/>
        </w:rPr>
        <w:t>垂直平分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，进而即可判断三角形形状.</w:t>
      </w:r>
    </w:p>
    <w:p w14:paraId="1EBFC8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是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的重心，</w:t>
      </w:r>
    </w:p>
    <w:p w14:paraId="7736D9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2DCB63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AP</m:t>
        </m:r>
      </m:oMath>
      <w:r>
        <w:rPr>
          <w:color w:val="FF0000"/>
          <w:sz w:val="21"/>
        </w:rPr>
        <w:t>垂直平分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为等腰三角形.</w:t>
      </w:r>
    </w:p>
    <w:p w14:paraId="474D4D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12285B9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5899EFD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运用坐标求向量数量积或模长</w:t>
      </w:r>
    </w:p>
    <w:p w14:paraId="531D760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(24-25高一下·云南曲靖陆良县·期末)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−1,5</m:t>
            </m:r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4B8E15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B．25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  <w:r>
        <w:rPr>
          <w:sz w:val="21"/>
        </w:rPr>
        <w:tab/>
      </w:r>
      <w:r>
        <w:rPr>
          <w:sz w:val="21"/>
        </w:rPr>
        <w:t>D．7</w:t>
      </w:r>
    </w:p>
    <w:p w14:paraId="2CD056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FCE25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【分析】由向量减法运算、模的坐标计算公式求解即可.</w:t>
      </w:r>
    </w:p>
    <w:p w14:paraId="27FDBC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3,−4</m:t>
            </m:r>
          </m:e>
        </m:d>
      </m:oMath>
      <w:r>
        <w:rPr>
          <w:color w:val="FF0000"/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−4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=5</m:t>
        </m:r>
      </m:oMath>
      <w:r>
        <w:rPr>
          <w:color w:val="FF0000"/>
          <w:sz w:val="21"/>
        </w:rPr>
        <w:t>.</w:t>
      </w:r>
    </w:p>
    <w:p w14:paraId="4BC7E4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09871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的模长是（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C3D4A5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B．5</w:t>
      </w:r>
      <w:r>
        <w:rPr>
          <w:sz w:val="21"/>
        </w:rPr>
        <w:tab/>
      </w:r>
      <w:r>
        <w:rPr>
          <w:sz w:val="21"/>
        </w:rPr>
        <w:t>C．6</w:t>
      </w:r>
      <w:r>
        <w:rPr>
          <w:sz w:val="21"/>
        </w:rPr>
        <w:tab/>
      </w:r>
      <w:r>
        <w:rPr>
          <w:sz w:val="21"/>
        </w:rPr>
        <w:t>D．7</w:t>
      </w:r>
    </w:p>
    <w:p w14:paraId="390B89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1969E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的坐标，进而求出其模.</w:t>
      </w:r>
    </w:p>
    <w:p w14:paraId="65BB37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−3,2</m:t>
            </m:r>
          </m:e>
        </m:d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=(−4,0)</m:t>
        </m:r>
      </m:oMath>
      <w:r>
        <w:rPr>
          <w:color w:val="FF0000"/>
          <w:sz w:val="21"/>
        </w:rPr>
        <w:t>，</w:t>
      </w:r>
    </w:p>
    <w:p w14:paraId="2920E6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|=4</m:t>
        </m:r>
      </m:oMath>
      <w:r>
        <w:rPr>
          <w:color w:val="FF0000"/>
          <w:sz w:val="21"/>
        </w:rPr>
        <w:t>.</w:t>
      </w:r>
    </w:p>
    <w:p w14:paraId="17D296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04845D6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(24-25高一下·北京中关村中学·期中)</w:t>
      </w:r>
      <w:r>
        <w:rPr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=(2,0)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</w:t>
      </w:r>
    </w:p>
    <w:p w14:paraId="6A02DE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D．16</w:t>
      </w:r>
    </w:p>
    <w:p w14:paraId="378B4B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A058F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【分析】先利用向量的坐标运算求出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的坐标，再由模长公式即可求解.</w:t>
      </w:r>
    </w:p>
    <w:p w14:paraId="765245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2,0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=(1,2)</m:t>
        </m:r>
      </m:oMath>
      <w:r>
        <w:rPr>
          <w:color w:val="FF0000"/>
          <w:sz w:val="21"/>
        </w:rPr>
        <w:t>，</w:t>
      </w:r>
    </w:p>
    <w:p w14:paraId="6F05271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=(4,4)</m:t>
        </m:r>
      </m:oMath>
      <w:r>
        <w:rPr>
          <w:color w:val="FF0000"/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.</w:t>
      </w:r>
    </w:p>
    <w:p w14:paraId="0F051A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44ECB2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(24-25高一下·重庆渝北中学校·期中)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=(1,−1),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=(−2,3),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=(1,1)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82770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C．-1</w:t>
      </w:r>
      <w:r>
        <w:rPr>
          <w:sz w:val="21"/>
        </w:rPr>
        <w:tab/>
      </w:r>
      <w:r>
        <w:rPr>
          <w:sz w:val="21"/>
        </w:rPr>
        <w:t>D．-2</w:t>
      </w:r>
    </w:p>
    <w:p w14:paraId="699C84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3D08D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【分析】由向量线性运算及数量积的坐标表示可解.</w:t>
      </w:r>
    </w:p>
    <w:p w14:paraId="1A535C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</m:oMath>
      <w:r>
        <w:rPr>
          <w:color w:val="FF0000"/>
          <w:sz w:val="21"/>
        </w:rPr>
        <w:t>，</w:t>
      </w:r>
    </w:p>
    <w:p w14:paraId="45754BC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1,1</m:t>
            </m:r>
          </m:e>
        </m:d>
        <m:r>
          <w:rPr>
            <w:rFonts w:ascii="Cambria Math" w:eastAsia="宋体" w:hAnsi="Cambria Math" w:cs="Cambria Math"/>
            <w:color w:val="FF0000"/>
          </w:rPr>
          <m:t>=−1×1+2×1=1</m:t>
        </m:r>
      </m:oMath>
      <w:r>
        <w:rPr>
          <w:color w:val="FF0000"/>
          <w:sz w:val="21"/>
        </w:rPr>
        <w:t>.</w:t>
      </w:r>
    </w:p>
    <w:p w14:paraId="1CA279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644DB0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(24-25高一下·云南昭通普通高中云南师范大学附属镇雄中学教研联盟·期末)</w:t>
      </w:r>
      <w:r>
        <w:rPr>
          <w:sz w:val="21"/>
        </w:rPr>
        <w:t>已知平面向量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>，则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825040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−15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−10</m:t>
        </m:r>
      </m:oMath>
      <w:r>
        <w:rPr>
          <w:sz w:val="21"/>
        </w:rPr>
        <w:tab/>
      </w:r>
      <w:r>
        <w:rPr>
          <w:sz w:val="21"/>
        </w:rPr>
        <w:t>C．10</w:t>
      </w:r>
      <w:r>
        <w:rPr>
          <w:sz w:val="21"/>
        </w:rPr>
        <w:tab/>
      </w:r>
      <w:r>
        <w:rPr>
          <w:sz w:val="21"/>
        </w:rPr>
        <w:t>D．15</w:t>
      </w:r>
    </w:p>
    <w:p w14:paraId="7D0D56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B4020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【分析】根据向量坐标化线性运算和向量数量积的坐标运算即可得到答案.</w:t>
      </w:r>
    </w:p>
    <w:p w14:paraId="5CA3F1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1,−2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5,0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−2,−6</m:t>
            </m:r>
          </m:e>
        </m:d>
      </m:oMath>
      <w:r>
        <w:rPr>
          <w:color w:val="FF0000"/>
          <w:sz w:val="21"/>
        </w:rPr>
        <w:t>，</w:t>
      </w:r>
    </w:p>
    <w:p w14:paraId="5B98CD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=−10</m:t>
        </m:r>
      </m:oMath>
      <w:r>
        <w:rPr>
          <w:color w:val="FF0000"/>
          <w:sz w:val="21"/>
        </w:rPr>
        <w:t>.</w:t>
      </w:r>
    </w:p>
    <w:p w14:paraId="55C393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0999707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C38139C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向量垂直的坐标表示及运用</w:t>
      </w:r>
    </w:p>
    <w:p w14:paraId="1BD593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(25-26高二上·山东日照·)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λ,−1</m:t>
            </m:r>
          </m:e>
        </m:d>
      </m:oMath>
      <w:r>
        <w:rPr>
          <w:sz w:val="21"/>
        </w:rPr>
        <w:t>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BBEE7B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189F2E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D2BFD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【分析】根据向量垂直，数量积为0列式，可求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的值.</w:t>
      </w:r>
    </w:p>
    <w:p w14:paraId="392A7E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=1×λ+2×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λ=2</m:t>
        </m:r>
      </m:oMath>
      <w:r>
        <w:rPr>
          <w:color w:val="FF0000"/>
          <w:sz w:val="21"/>
        </w:rPr>
        <w:t>.</w:t>
      </w:r>
    </w:p>
    <w:p w14:paraId="0E178D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C86BD2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m,−1</m:t>
            </m:r>
          </m:e>
        </m:d>
      </m:oMath>
      <w:r>
        <w:rPr>
          <w:sz w:val="21"/>
        </w:rPr>
        <w:t>若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EB0B8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B．-2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±2</m:t>
        </m:r>
      </m:oMath>
    </w:p>
    <w:p w14:paraId="3662EA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D6FE6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【分析】利用向量线性运算的坐标表示与向量数量积的坐标表示计算即可.</w:t>
      </w:r>
    </w:p>
    <w:p w14:paraId="3B0A03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m,−1</m:t>
            </m:r>
          </m:e>
        </m:d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1−m,3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m+1,1</m:t>
            </m:r>
          </m:e>
        </m:d>
      </m:oMath>
      <w:r>
        <w:rPr>
          <w:color w:val="FF0000"/>
          <w:sz w:val="21"/>
        </w:rPr>
        <w:t>，</w:t>
      </w:r>
    </w:p>
    <w:p w14:paraId="29AAA9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，所以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1−m</m:t>
            </m:r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m+1</m:t>
            </m:r>
          </m:e>
        </m:d>
        <m:r>
          <w:rPr>
            <w:rFonts w:ascii="Cambria Math" w:eastAsia="宋体" w:hAnsi="Cambria Math" w:cs="Cambria Math"/>
            <w:color w:val="FF0000"/>
          </w:rPr>
          <m:t>+3=0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1−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+3=0</m:t>
        </m:r>
      </m:oMath>
      <w:r>
        <w:rPr>
          <w:color w:val="FF0000"/>
          <w:sz w:val="21"/>
        </w:rPr>
        <w:t>，</w:t>
      </w:r>
    </w:p>
    <w:p w14:paraId="77D998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m=±2</m:t>
        </m:r>
      </m:oMath>
      <w:r>
        <w:rPr>
          <w:color w:val="FF0000"/>
          <w:sz w:val="21"/>
        </w:rPr>
        <w:t>.</w:t>
      </w:r>
    </w:p>
    <w:p w14:paraId="35A1B9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5558BF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(24-25高一下·山东济宁育才中学·期中)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1ADC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3A65A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B8557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即可得出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，进行数量积的坐标运算即可求出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的值.</w:t>
      </w:r>
    </w:p>
    <w:p w14:paraId="1461BD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33A2E81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=2x+3=0</m:t>
        </m:r>
      </m:oMath>
      <w:r>
        <w:rPr>
          <w:color w:val="FF0000"/>
          <w:sz w:val="21"/>
        </w:rPr>
        <w:t>，</w:t>
      </w:r>
    </w:p>
    <w:p w14:paraId="3EB2CA9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∴x=−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D986D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219D87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(24-25高一下·吉林长春东北师范大学附属中学·期末)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3,−4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F898C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536A2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EF203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【分析】用坐标法求解向量的数量积，若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⊥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，则它们的数量积为0.</w:t>
      </w:r>
    </w:p>
    <w:p w14:paraId="2CA60D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⊥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=3x−4=0</m:t>
        </m:r>
      </m:oMath>
      <w:r>
        <w:rPr>
          <w:color w:val="FF0000"/>
          <w:sz w:val="21"/>
        </w:rPr>
        <w:t>,解得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4CE9A3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2D0CAC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(25-26高二上·湖南平高教育集团·期中)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1,λ</m:t>
            </m:r>
          </m:e>
        </m:d>
      </m:oMath>
      <w:r>
        <w:rPr>
          <w:sz w:val="21"/>
        </w:rPr>
        <w:t>，若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A1423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D．3</w:t>
      </w:r>
    </w:p>
    <w:p w14:paraId="04A3A7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54781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【分析】利用平面向量数量积的坐标表示计算可得结果.</w:t>
      </w:r>
    </w:p>
    <w:p w14:paraId="0A95D7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⊥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</m:oMath>
      <w:r>
        <w:rPr>
          <w:color w:val="FF0000"/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070339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因此可得</w:t>
      </w:r>
      <m:oMath>
        <m:sSup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=5−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2+λ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λ=3</m:t>
        </m:r>
      </m:oMath>
      <w:r>
        <w:rPr>
          <w:color w:val="FF0000"/>
          <w:sz w:val="21"/>
        </w:rPr>
        <w:t>.</w:t>
      </w:r>
    </w:p>
    <w:p w14:paraId="0C457B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6AB785A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DF57F7E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向量数量积与坐标表示的综合运用</w:t>
      </w:r>
    </w:p>
    <w:p w14:paraId="2A6413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(24-25高一下·江苏常州高级中学·期末)</w:t>
      </w:r>
      <w:r>
        <w:rPr>
          <w:sz w:val="21"/>
        </w:rPr>
        <w:t>设点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是单位圆的内接正六边形</w:t>
      </w:r>
      <m:oMath>
        <m:sSub>
          <m:e>
            <m:r>
              <w:rPr>
                <w:rFonts w:ascii="Cambria Math" w:eastAsia="宋体" w:hAnsi="Cambria Math" w:cs="Cambria Math"/>
              </w:rPr>
              <m:t>A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sSub>
          <m:e>
            <m:r>
              <w:rPr>
                <w:rFonts w:ascii="Cambria Math" w:eastAsia="宋体" w:hAnsi="Cambria Math" w:cs="Cambria Math"/>
              </w:rPr>
              <m:t>A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⋅⋅⋅</m:t>
        </m:r>
        <m:sSub>
          <m:e>
            <m:r>
              <w:rPr>
                <w:rFonts w:ascii="Cambria Math" w:eastAsia="宋体" w:hAnsi="Cambria Math" w:cs="Cambria Math"/>
              </w:rPr>
              <m:t>A</m:t>
            </m:r>
          </m:e>
          <m:sub>
            <m:r>
              <w:rPr>
                <w:rFonts w:ascii="Cambria Math" w:eastAsia="宋体" w:hAnsi="Cambria Math" w:cs="Cambria Math"/>
              </w:rPr>
              <m:t>6</m:t>
            </m:r>
          </m:sub>
        </m:sSub>
      </m:oMath>
      <w:r>
        <w:rPr>
          <w:sz w:val="21"/>
        </w:rPr>
        <w:t>的边上任一点，则</w:t>
      </w: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+⋅⋅⋅+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F9F66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,12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10,12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5A295C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B120C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【分析】根据对称性不妨取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sub>
        </m:sSub>
      </m:oMath>
      <w:r>
        <w:rPr>
          <w:color w:val="FF0000"/>
          <w:sz w:val="21"/>
        </w:rPr>
        <w:t>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轴，求出各点坐标，则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,a∈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，利用平面向量的坐标运算求解.</w:t>
      </w:r>
    </w:p>
    <w:p w14:paraId="783ED8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【详解】不妨设点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在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  <w:sz w:val="21"/>
        </w:rPr>
        <w:t>上，则以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sub>
        </m:sSub>
      </m:oMath>
      <w:r>
        <w:rPr>
          <w:color w:val="FF0000"/>
          <w:sz w:val="21"/>
        </w:rPr>
        <w:t>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轴，线段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sub>
        </m:sSub>
      </m:oMath>
      <w:r>
        <w:rPr>
          <w:color w:val="FF0000"/>
          <w:sz w:val="21"/>
        </w:rPr>
        <w:t>的中点为原点，</w:t>
      </w:r>
    </w:p>
    <w:p w14:paraId="1722B7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如图，建立平面直角坐标系，</w:t>
      </w:r>
    </w:p>
    <w:p w14:paraId="73DA04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sub>
        </m:sSub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−1,0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sub>
        </m:sSub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sub>
        </m:sSub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sub>
        </m:sSub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1,0</m:t>
            </m:r>
          </m:e>
        </m:d>
      </m:oMath>
      <w:r>
        <w:rPr>
          <w:color w:val="FF0000"/>
          <w:sz w:val="21"/>
        </w:rPr>
        <w:t>，</w:t>
      </w:r>
    </w:p>
    <w:p w14:paraId="37B624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,a∈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4DE78A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−a,0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−a,0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−1−a,−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16BDB56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−a,−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−a,−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1−a,−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0E84BA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−a+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+a+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7CABEAD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−1−a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+2a+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+a+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2AC9674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−a+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sub>
                </m:sSub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1−a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−2a+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04CF41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</w:t>
      </w:r>
      <m:oMath>
        <m:sSub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bSup>
        <m:r>
          <w:rPr>
            <w:rFonts w:ascii="Cambria Math" w:eastAsia="宋体" w:hAnsi="Cambria Math" w:cs="Cambria Math"/>
            <w:color w:val="FF0000"/>
          </w:rPr>
          <m:t>+</m:t>
        </m:r>
        <m:sSub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bSup>
        <m:r>
          <w:rPr>
            <w:rFonts w:ascii="Cambria Math" w:eastAsia="宋体" w:hAnsi="Cambria Math" w:cs="Cambria Math"/>
            <w:color w:val="FF0000"/>
          </w:rPr>
          <m:t>+⋯+</m:t>
        </m:r>
        <m:sSub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</m:e>
          <m:sub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sub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bSup>
        <m:r>
          <w:rPr>
            <w:rFonts w:ascii="Cambria Math" w:eastAsia="宋体" w:hAnsi="Cambria Math" w:cs="Cambria Math"/>
            <w:color w:val="FF0000"/>
          </w:rPr>
          <m:t>=6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6C5BB1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</w:t>
      </w:r>
      <m:oMath>
        <m:r>
          <w:rPr>
            <w:rFonts w:ascii="Cambria Math" w:eastAsia="宋体" w:hAnsi="Cambria Math" w:cs="Cambria Math"/>
            <w:color w:val="FF0000"/>
          </w:rPr>
          <m:t>a∈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18E91F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sSub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bSup>
        <m:r>
          <w:rPr>
            <w:rFonts w:ascii="Cambria Math" w:eastAsia="宋体" w:hAnsi="Cambria Math" w:cs="Cambria Math"/>
            <w:color w:val="FF0000"/>
          </w:rPr>
          <m:t>+</m:t>
        </m:r>
        <m:sSub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bSup>
        <m:r>
          <w:rPr>
            <w:rFonts w:ascii="Cambria Math" w:eastAsia="宋体" w:hAnsi="Cambria Math" w:cs="Cambria Math"/>
            <w:color w:val="FF0000"/>
          </w:rPr>
          <m:t>+⋯+</m:t>
        </m:r>
        <m:sSub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PA</m:t>
                </m:r>
              </m:e>
            </m:acc>
          </m:e>
          <m:sub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sub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bSup>
        <m:r>
          <w:rPr>
            <w:rFonts w:ascii="Cambria Math" w:eastAsia="宋体" w:hAnsi="Cambria Math" w:cs="Cambria Math"/>
            <w:color w:val="FF0000"/>
          </w:rPr>
          <m:t>=6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,12</m:t>
            </m:r>
          </m:e>
        </m:d>
      </m:oMath>
      <w:r>
        <w:rPr>
          <w:color w:val="FF0000"/>
          <w:sz w:val="21"/>
        </w:rPr>
        <w:t>.</w:t>
      </w:r>
    </w:p>
    <w:p w14:paraId="59E479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AC71DC2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895475" cy="1924050"/>
            <wp:effectExtent l="0" t="0" r="9525" b="1143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4DB1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(24-25高一下·重庆主城区七校联考·期末)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的外接圆圆心为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是线段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上一动点，则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>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4C5CE2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16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0C53FA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D8494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【分析】先根据条件，确定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的形状，再以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为原点，建立平面直角坐标系，利用平面向量数量积的坐标表示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，再结合二次函数求最小值.</w:t>
      </w:r>
    </w:p>
    <w:p w14:paraId="2EE3F2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中点，</w:t>
      </w:r>
    </w:p>
    <w:p w14:paraId="5CDB84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的外接圆圆心，所以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为直角三角形，</w:t>
      </w:r>
      <m:oMath>
        <m:r>
          <w:rPr>
            <w:rFonts w:ascii="Cambria Math" w:eastAsia="宋体" w:hAnsi="Cambria Math" w:cs="Cambria Math"/>
            <w:color w:val="FF0000"/>
          </w:rPr>
          <m:t>∠BAC=90°</m:t>
        </m:r>
      </m:oMath>
      <w:r>
        <w:rPr>
          <w:color w:val="FF0000"/>
          <w:sz w:val="21"/>
        </w:rPr>
        <w:t>，</w:t>
      </w:r>
    </w:p>
    <w:p w14:paraId="19BF64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△OAC</m:t>
        </m:r>
      </m:oMath>
      <w:r>
        <w:rPr>
          <w:color w:val="FF0000"/>
          <w:sz w:val="21"/>
        </w:rPr>
        <w:t>为等边三角形，</w:t>
      </w:r>
    </w:p>
    <w:p w14:paraId="6A8341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如图，以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为原点，建立平面直角坐标系：</w:t>
      </w:r>
    </w:p>
    <w:p w14:paraId="599D611D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71625" cy="1485900"/>
            <wp:effectExtent l="0" t="0" r="13335" b="762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4533AD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−2,0</m:t>
            </m:r>
          </m:e>
        </m:d>
      </m:oMath>
      <w:r>
        <w:rPr>
          <w:color w:val="FF0000"/>
          <w:sz w:val="21"/>
        </w:rPr>
        <w:t>，设</w:t>
      </w:r>
      <m:oMath>
        <m:r>
          <w:rPr>
            <w:rFonts w:ascii="Cambria Math" w:eastAsia="宋体" w:hAnsi="Cambria Math" w:cs="Cambria Math"/>
            <w:color w:val="FF0000"/>
          </w:rPr>
          <m:t>D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x,0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x∈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−2,2</m:t>
            </m:r>
          </m:e>
        </m:d>
      </m:oMath>
      <w:r>
        <w:rPr>
          <w:color w:val="FF0000"/>
          <w:sz w:val="21"/>
        </w:rPr>
        <w:t>，</w:t>
      </w:r>
    </w:p>
    <w:p w14:paraId="6B16E7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1−x,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−2−x,0</m:t>
            </m:r>
          </m:e>
        </m:d>
      </m:oMath>
      <w:r>
        <w:rPr>
          <w:color w:val="FF0000"/>
          <w:sz w:val="21"/>
        </w:rPr>
        <w:t>，</w:t>
      </w:r>
    </w:p>
    <w:p w14:paraId="097031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1−x,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−2−x,0</m:t>
            </m:r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1−x</m:t>
            </m:r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−2−x</m:t>
            </m:r>
          </m:e>
        </m:d>
      </m:oMath>
    </w:p>
    <w:p w14:paraId="48EBD66C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+x−2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≥−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，（当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时取“</w:t>
      </w:r>
      <m:oMath>
        <m:r>
          <w:rPr>
            <w:rFonts w:ascii="Cambria Math" w:eastAsia="宋体" w:hAnsi="Cambria Math" w:cs="Cambria Math"/>
            <w:color w:val="FF0000"/>
          </w:rPr>
          <m:t>=</m:t>
        </m:r>
      </m:oMath>
      <w:r>
        <w:rPr>
          <w:color w:val="FF0000"/>
          <w:sz w:val="21"/>
        </w:rPr>
        <w:t>”）.</w:t>
      </w:r>
    </w:p>
    <w:p w14:paraId="56DB02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4378F4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(24-25高一下·河南实验中学·月考)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=6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=6</m:t>
        </m:r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1−λ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R</m:t>
            </m:r>
          </m:e>
        </m:d>
      </m:oMath>
      <w:r>
        <w:rPr>
          <w:sz w:val="21"/>
        </w:rPr>
        <w:t>的最小值为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为边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上任意一点，则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PC</m:t>
            </m:r>
          </m:e>
        </m:acc>
      </m:oMath>
      <w:r>
        <w:rPr>
          <w:sz w:val="21"/>
        </w:rPr>
        <w:t>的最小值是（   ）</w:t>
      </w:r>
    </w:p>
    <w:p w14:paraId="391A25D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−9</m:t>
        </m:r>
      </m:oMath>
    </w:p>
    <w:p w14:paraId="473E81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A8949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中三点共线的判定方法和平面向量的模长得几何意义，得出模长最小时即为三角形的高，根据条件解三角形，再建立平面直角坐标系，根据向量数量积的坐标表示，求出向量数量积的最小值.</w:t>
      </w:r>
    </w:p>
    <w:p w14:paraId="63ABA1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1−λ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，化简得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B,C,D</m:t>
        </m:r>
      </m:oMath>
      <w:r>
        <w:rPr>
          <w:color w:val="FF0000"/>
          <w:sz w:val="21"/>
        </w:rPr>
        <w:t>三点共线，</w:t>
      </w:r>
    </w:p>
    <w:p w14:paraId="66AE1E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1−λ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</m:oMath>
      <w:r>
        <w:rPr>
          <w:color w:val="FF0000"/>
          <w:sz w:val="21"/>
        </w:rPr>
        <w:t>的最小值为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可知，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的高</w:t>
      </w:r>
      <m:oMath>
        <m:r>
          <w:rPr>
            <w:rFonts w:ascii="Cambria Math" w:eastAsia="宋体" w:hAnsi="Cambria Math" w:cs="Cambria Math"/>
            <w:color w:val="FF0000"/>
          </w:rPr>
          <m:t>AD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，如图所示，</w:t>
      </w:r>
    </w:p>
    <w:p w14:paraId="31D282F3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181100" cy="1095375"/>
            <wp:effectExtent l="0" t="0" r="7620" b="190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980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=6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为等腰三角形，</w:t>
      </w:r>
    </w:p>
    <w:p w14:paraId="18DCD1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在直角</w:t>
      </w:r>
      <m:oMath>
        <m:r>
          <w:rPr>
            <w:rFonts w:ascii="Cambria Math" w:eastAsia="宋体" w:hAnsi="Cambria Math" w:cs="Cambria Math"/>
            <w:color w:val="FF0000"/>
          </w:rPr>
          <m:t>△ADC</m:t>
        </m:r>
      </m:oMath>
      <w:r>
        <w:rPr>
          <w:color w:val="FF0000"/>
          <w:sz w:val="21"/>
        </w:rPr>
        <w:t>中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D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BC)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，代入得</w:t>
      </w:r>
      <m:oMath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</m:rad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sSup>
          <m:e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，解得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d>
        <m:r>
          <w:rPr>
            <w:rFonts w:ascii="Cambria Math" w:eastAsia="宋体" w:hAnsi="Cambria Math" w:cs="Cambria Math"/>
            <w:color w:val="FF0000"/>
          </w:rPr>
          <m:t>=6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</w:t>
      </w:r>
    </w:p>
    <w:p w14:paraId="17DE30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+A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=B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是以</w:t>
      </w:r>
      <m:oMath>
        <m:r>
          <w:rPr>
            <w:rFonts w:ascii="Cambria Math" w:eastAsia="宋体" w:hAnsi="Cambria Math" w:cs="Cambria Math"/>
            <w:color w:val="FF0000"/>
          </w:rPr>
          <m:t>∠BAC=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的等腰直角三角形，</w:t>
      </w:r>
    </w:p>
    <w:p w14:paraId="2B3B1E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以点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为坐标原点，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所在直线分别为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轴建立如下图所示的平面直角坐标系，</w:t>
      </w:r>
    </w:p>
    <w:p w14:paraId="172474BF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52550" cy="1343025"/>
            <wp:effectExtent l="0" t="0" r="3810" b="13335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CAA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x,0</m:t>
            </m:r>
          </m:e>
        </m:d>
      </m:oMath>
      <w:r>
        <w:rPr>
          <w:color w:val="FF0000"/>
          <w:sz w:val="21"/>
        </w:rPr>
        <w:t>，其中</w:t>
      </w:r>
      <m:oMath>
        <m:r>
          <w:rPr>
            <w:rFonts w:ascii="Cambria Math" w:eastAsia="宋体" w:hAnsi="Cambria Math" w:cs="Cambria Math"/>
            <w:color w:val="FF0000"/>
          </w:rPr>
          <m:t>0≤x≤6</m:t>
        </m:r>
      </m:oMath>
      <w:r>
        <w:rPr>
          <w:color w:val="FF0000"/>
          <w:sz w:val="21"/>
        </w:rPr>
        <w:t>，且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6,0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0,6</m:t>
            </m:r>
          </m:e>
        </m:d>
      </m:oMath>
      <w:r>
        <w:rPr>
          <w:color w:val="FF0000"/>
          <w:sz w:val="21"/>
        </w:rPr>
        <w:t>，</w:t>
      </w:r>
    </w:p>
    <w:p w14:paraId="116C053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6−x,0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−x,6</m:t>
            </m:r>
          </m:e>
        </m:d>
      </m:oMath>
      <w:r>
        <w:rPr>
          <w:color w:val="FF0000"/>
          <w:sz w:val="21"/>
        </w:rPr>
        <w:t>，</w:t>
      </w:r>
    </w:p>
    <w:p w14:paraId="7C2C3E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  <m:r>
          <w:rPr>
            <w:rFonts w:ascii="Cambria Math" w:eastAsia="宋体" w:hAnsi="Cambria Math" w:cs="Cambria Math"/>
            <w:color w:val="FF0000"/>
          </w:rPr>
          <m:t>=−x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−6x=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x−3</m:t>
                </m:r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−9≥−9</m:t>
        </m:r>
      </m:oMath>
      <w:r>
        <w:rPr>
          <w:color w:val="FF0000"/>
          <w:sz w:val="21"/>
        </w:rPr>
        <w:t>，</w:t>
      </w:r>
    </w:p>
    <w:p w14:paraId="6CF38F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当且仅当</w:t>
      </w:r>
      <m:oMath>
        <m:r>
          <w:rPr>
            <w:rFonts w:ascii="Cambria Math" w:eastAsia="宋体" w:hAnsi="Cambria Math" w:cs="Cambria Math"/>
            <w:color w:val="FF0000"/>
          </w:rPr>
          <m:t>x=3</m:t>
        </m:r>
      </m:oMath>
      <w:r>
        <w:rPr>
          <w:color w:val="FF0000"/>
          <w:sz w:val="21"/>
        </w:rPr>
        <w:t>时，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PC</m:t>
            </m:r>
          </m:e>
        </m:acc>
      </m:oMath>
      <w:r>
        <w:rPr>
          <w:color w:val="FF0000"/>
          <w:sz w:val="21"/>
        </w:rPr>
        <w:t>取最小值</w:t>
      </w:r>
      <m:oMath>
        <m:r>
          <w:rPr>
            <w:rFonts w:ascii="Cambria Math" w:eastAsia="宋体" w:hAnsi="Cambria Math" w:cs="Cambria Math"/>
            <w:color w:val="FF0000"/>
          </w:rPr>
          <m:t>−9</m:t>
        </m:r>
      </m:oMath>
      <w:r>
        <w:rPr>
          <w:color w:val="FF0000"/>
          <w:sz w:val="21"/>
        </w:rPr>
        <w:t>.</w:t>
      </w:r>
    </w:p>
    <w:p w14:paraId="3D46A7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640EA92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(24-25高一下·贵州六盘水水城区·)</w:t>
      </w:r>
      <w:r>
        <w:rPr>
          <w:sz w:val="21"/>
        </w:rPr>
        <w:t>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，且向量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</m:oMath>
      <w:r>
        <w:rPr>
          <w:sz w:val="21"/>
        </w:rPr>
        <w:t>的最大值是（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410E9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53−6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  <w:r>
        <w:rPr>
          <w:sz w:val="21"/>
        </w:rPr>
        <w:tab/>
      </w:r>
      <w:r>
        <w:rPr>
          <w:sz w:val="21"/>
        </w:rPr>
        <w:t>B．40</w:t>
      </w:r>
      <w:r>
        <w:rPr>
          <w:sz w:val="21"/>
        </w:rPr>
        <w:tab/>
      </w:r>
      <w:r>
        <w:rPr>
          <w:sz w:val="21"/>
        </w:rPr>
        <w:t>C．64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53+6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7A50A2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4FCC6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1,0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θ,3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</m:d>
      </m:oMath>
      <w:r>
        <w:rPr>
          <w:color w:val="FF0000"/>
          <w:sz w:val="21"/>
        </w:rPr>
        <w:t>，结合向量的坐标运算，再由三角函数的性质即可得到最值.</w:t>
      </w:r>
    </w:p>
    <w:p w14:paraId="65B34A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=3,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，且向量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55BA4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1,0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θ,3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</m:d>
      </m:oMath>
      <w:r>
        <w:rPr>
          <w:color w:val="FF0000"/>
          <w:sz w:val="21"/>
        </w:rPr>
        <w:t>，其中</w:t>
      </w:r>
      <m:oMath>
        <m:r>
          <w:rPr>
            <w:rFonts w:ascii="Cambria Math" w:eastAsia="宋体" w:hAnsi="Cambria Math" w:cs="Cambria Math"/>
            <w:color w:val="FF0000"/>
          </w:rPr>
          <m:t>θ∈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</w:t>
      </w:r>
    </w:p>
    <w:p w14:paraId="52C6AD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θ−1,6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θ−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9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θ+1,9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θ</m:t>
            </m:r>
          </m:e>
        </m:d>
      </m:oMath>
    </w:p>
    <w:p w14:paraId="7C30CEC3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=54</m:t>
          </m:r>
          <m:sSup>
            <m:e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θ−3</m:t>
          </m:r>
          <m:r>
            <m:rPr>
              <m:sty m:val="p"/>
            </m:rPr>
            <w:rPr>
              <w:rFonts w:ascii="Cambria Math" w:eastAsia="宋体" w:hAnsi="Cambria Math" w:cs="Cambria Math"/>
              <w:color w:val="FF0000"/>
            </w:rPr>
            <m:t>cos</m:t>
          </m:r>
          <m:r>
            <w:rPr>
              <w:rFonts w:ascii="Cambria Math" w:eastAsia="宋体" w:hAnsi="Cambria Math" w:cs="Cambria Math"/>
              <w:color w:val="FF0000"/>
            </w:rPr>
            <m:t>θ−1+54</m:t>
          </m:r>
          <m:sSup>
            <m:e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sin</m:t>
              </m:r>
            </m:e>
            <m:sup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sup>
          </m:sSup>
          <m:r>
            <w:rPr>
              <w:rFonts w:ascii="Cambria Math" w:eastAsia="宋体" w:hAnsi="Cambria Math" w:cs="Cambria Math"/>
              <w:color w:val="FF0000"/>
            </w:rPr>
            <m:t>θ−9</m:t>
          </m:r>
          <m:rad>
            <m:radPr>
              <m:degHide/>
            </m:radPr>
            <m:deg/>
            <m:e>
              <m:r>
                <w:rPr>
                  <w:rFonts w:ascii="Cambria Math" w:eastAsia="宋体" w:hAnsi="Cambria Math" w:cs="Cambria Math"/>
                  <w:color w:val="FF0000"/>
                </w:rPr>
                <m:t>3</m:t>
              </m:r>
            </m:e>
          </m:rad>
          <m:r>
            <m:rPr>
              <m:sty m:val="p"/>
            </m:rPr>
            <w:rPr>
              <w:rFonts w:ascii="Cambria Math" w:eastAsia="宋体" w:hAnsi="Cambria Math" w:cs="Cambria Math"/>
              <w:color w:val="FF0000"/>
            </w:rPr>
            <m:t>sin</m:t>
          </m:r>
          <m:r>
            <w:rPr>
              <w:rFonts w:ascii="Cambria Math" w:eastAsia="宋体" w:hAnsi="Cambria Math" w:cs="Cambria Math"/>
              <w:color w:val="FF0000"/>
            </w:rPr>
            <m:t>θ</m:t>
          </m:r>
        </m:oMath>
      </m:oMathPara>
    </w:p>
    <w:p w14:paraId="61E84389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=53−3</m:t>
          </m:r>
          <m:d>
            <m:dPr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3</m:t>
              </m:r>
              <m:rad>
                <m:radPr>
                  <m:degHide/>
                </m:radPr>
                <m:deg/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3</m:t>
                  </m:r>
                </m:e>
              </m:rad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sin</m:t>
              </m:r>
              <m:r>
                <w:rPr>
                  <w:rFonts w:ascii="Cambria Math" w:eastAsia="宋体" w:hAnsi="Cambria Math" w:cs="Cambria Math"/>
                  <w:color w:val="FF0000"/>
                </w:rPr>
                <m:t>θ+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  <m:r>
                <w:rPr>
                  <w:rFonts w:ascii="Cambria Math" w:eastAsia="宋体" w:hAnsi="Cambria Math" w:cs="Cambria Math"/>
                  <w:color w:val="FF0000"/>
                </w:rPr>
                <m:t>θ</m:t>
              </m:r>
            </m:e>
          </m:d>
        </m:oMath>
      </m:oMathPara>
    </w:p>
    <w:p w14:paraId="0640BD1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=53−6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θ+φ</m:t>
            </m:r>
          </m:e>
        </m:d>
      </m:oMath>
      <w:r>
        <w:rPr>
          <w:color w:val="FF0000"/>
          <w:sz w:val="21"/>
        </w:rPr>
        <w:t>，其中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r>
          <w:rPr>
            <w:rFonts w:ascii="Cambria Math" w:eastAsia="宋体" w:hAnsi="Cambria Math" w:cs="Cambria Math"/>
            <w:color w:val="FF0000"/>
          </w:rPr>
          <m:t>φ=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</m:oMath>
      <w:r>
        <w:rPr>
          <w:color w:val="FF0000"/>
          <w:sz w:val="21"/>
        </w:rPr>
        <w:t>，</w:t>
      </w:r>
    </w:p>
    <w:p w14:paraId="6DF978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θ+φ</m:t>
            </m:r>
          </m:e>
        </m:d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，当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θ+φ</m:t>
            </m:r>
          </m:e>
        </m:d>
        <m:r>
          <w:rPr>
            <w:rFonts w:ascii="Cambria Math" w:eastAsia="宋体" w:hAnsi="Cambria Math" w:cs="Cambria Math"/>
            <w:color w:val="FF0000"/>
          </w:rPr>
          <m:t>=−1</m:t>
        </m:r>
      </m:oMath>
      <w:r>
        <w:rPr>
          <w:color w:val="FF0000"/>
          <w:sz w:val="21"/>
        </w:rPr>
        <w:t>时，</w:t>
      </w:r>
    </w:p>
    <w:p w14:paraId="7155678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</m:oMath>
      <w:r>
        <w:rPr>
          <w:color w:val="FF0000"/>
          <w:sz w:val="21"/>
        </w:rPr>
        <w:t>有最大值</w:t>
      </w:r>
      <m:oMath>
        <m:r>
          <w:rPr>
            <w:rFonts w:ascii="Cambria Math" w:eastAsia="宋体" w:hAnsi="Cambria Math" w:cs="Cambria Math"/>
            <w:color w:val="FF0000"/>
          </w:rPr>
          <m:t>53+6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e>
        </m:rad>
      </m:oMath>
      <w:r>
        <w:rPr>
          <w:color w:val="FF0000"/>
          <w:sz w:val="21"/>
        </w:rPr>
        <w:t>.</w:t>
      </w:r>
    </w:p>
    <w:p w14:paraId="5F7929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AAEB7D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(24-25高一下·江苏锡东高级中学·)</w:t>
      </w:r>
      <w:r>
        <w:rPr>
          <w:sz w:val="21"/>
        </w:rPr>
        <w:t>已知非零向量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满足</w:t>
      </w:r>
      <m:oMath>
        <m:d>
          <m:dPr>
            <m:sepChr m:val=","/>
          </m:dPr>
          <m:e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AB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AB</m:t>
                        </m:r>
                      </m:e>
                    </m:acc>
                  </m:e>
                </m:d>
              </m:den>
            </m:f>
            <m:r>
              <w:rPr>
                <w:rFonts w:ascii="Cambria Math" w:eastAsia="宋体" w:hAnsi="Cambria Math" w:cs="Cambria Math"/>
              </w:rPr>
              <m:t>+</m:t>
            </m:r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</w:rPr>
                      <m:t>AC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AC</m:t>
                        </m:r>
                      </m:e>
                    </m:acc>
                  </m:e>
                </m:d>
              </m:den>
            </m:f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上的动点，则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DC</m:t>
            </m:r>
          </m:e>
        </m:acc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E6376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A．－1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8</m:t>
            </m:r>
          </m:den>
        </m:f>
      </m:oMath>
    </w:p>
    <w:p w14:paraId="71C20C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96DD9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【分析】分析题目条件可得</w:t>
      </w:r>
      <m:oMath>
        <m:r>
          <w:rPr>
            <w:rFonts w:ascii="Cambria Math" w:eastAsia="宋体" w:hAnsi="Cambria Math" w:cs="Cambria Math"/>
            <w:color w:val="FF0000"/>
          </w:rPr>
          <m:t>AB=AC</m:t>
        </m:r>
      </m:oMath>
      <w:r>
        <w:rPr>
          <w:color w:val="FF0000"/>
          <w:sz w:val="21"/>
        </w:rPr>
        <w:t>，取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的中点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，建立平面直角坐标系，利用坐标运算可得结果.</w:t>
      </w:r>
    </w:p>
    <w:p w14:paraId="7FB2F9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AC</m:t>
                    </m:r>
                  </m:e>
                </m:acc>
              </m:e>
            </m:d>
          </m:den>
        </m:f>
      </m:oMath>
      <w:r>
        <w:rPr>
          <w:color w:val="FF0000"/>
          <w:sz w:val="21"/>
        </w:rPr>
        <w:t>分别表示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方向的单位向量，</w:t>
      </w:r>
    </w:p>
    <w:p w14:paraId="6E964A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∴以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AC</m:t>
                    </m:r>
                  </m:e>
                </m:acc>
              </m:e>
            </m:d>
          </m:den>
        </m:f>
      </m:oMath>
      <w:r>
        <w:rPr>
          <w:color w:val="FF0000"/>
          <w:sz w:val="21"/>
        </w:rPr>
        <w:t>这两个单位向量为邻边的平行四边形是菱形，故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AC</m:t>
                    </m:r>
                  </m:e>
                </m:acc>
              </m:e>
            </m:d>
          </m:den>
        </m:f>
      </m:oMath>
      <w:r>
        <w:rPr>
          <w:color w:val="FF0000"/>
          <w:sz w:val="21"/>
        </w:rPr>
        <w:t>所在直线为</w:t>
      </w:r>
      <m:oMath>
        <m:r>
          <w:rPr>
            <w:rFonts w:ascii="Cambria Math" w:eastAsia="宋体" w:hAnsi="Cambria Math" w:cs="Cambria Math"/>
            <w:color w:val="FF0000"/>
          </w:rPr>
          <m:t>∠BAC</m:t>
        </m:r>
      </m:oMath>
      <w:r>
        <w:rPr>
          <w:color w:val="FF0000"/>
          <w:sz w:val="21"/>
        </w:rPr>
        <w:t>的平分线所在直线，</w:t>
      </w:r>
    </w:p>
    <w:p w14:paraId="0CD3A8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</w:t>
      </w:r>
      <m:oMath>
        <m:d>
          <m:dPr>
            <m:sepChr m:val=","/>
          </m:dPr>
          <m:e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AB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AB</m:t>
                        </m:r>
                      </m:e>
                    </m:acc>
                  </m:e>
                </m:d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AC</m:t>
                    </m:r>
                  </m:e>
                </m:acc>
              </m:num>
              <m:den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AC</m:t>
                        </m:r>
                      </m:e>
                    </m:acc>
                  </m:e>
                </m:d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，∴</w:t>
      </w:r>
      <m:oMath>
        <m:r>
          <w:rPr>
            <w:rFonts w:ascii="Cambria Math" w:eastAsia="宋体" w:hAnsi="Cambria Math" w:cs="Cambria Math"/>
            <w:color w:val="FF0000"/>
          </w:rPr>
          <m:t>∠BAC</m:t>
        </m:r>
      </m:oMath>
      <w:r>
        <w:rPr>
          <w:color w:val="FF0000"/>
          <w:sz w:val="21"/>
        </w:rPr>
        <w:t>的平分线与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垂直，故</w:t>
      </w:r>
      <m:oMath>
        <m:r>
          <w:rPr>
            <w:rFonts w:ascii="Cambria Math" w:eastAsia="宋体" w:hAnsi="Cambria Math" w:cs="Cambria Math"/>
            <w:color w:val="FF0000"/>
          </w:rPr>
          <m:t>AB=AC</m:t>
        </m:r>
      </m:oMath>
      <w:r>
        <w:rPr>
          <w:color w:val="FF0000"/>
          <w:sz w:val="21"/>
        </w:rPr>
        <w:t>.</w:t>
      </w:r>
    </w:p>
    <w:p w14:paraId="304BE9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取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的中点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，连接</w:t>
      </w:r>
      <m:oMath>
        <m:r>
          <w:rPr>
            <w:rFonts w:ascii="Cambria Math" w:eastAsia="宋体" w:hAnsi="Cambria Math" w:cs="Cambria Math"/>
            <w:color w:val="FF0000"/>
          </w:rPr>
          <m:t>AO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AO⊥BC</m:t>
        </m:r>
      </m:oMath>
      <w:r>
        <w:rPr>
          <w:color w:val="FF0000"/>
          <w:sz w:val="21"/>
        </w:rPr>
        <w:t xml:space="preserve">， </w:t>
      </w:r>
    </w:p>
    <w:p w14:paraId="3AF1B0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由题意得，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w:rPr>
            <w:rFonts w:ascii="Cambria Math" w:eastAsia="宋体" w:hAnsi="Cambria Math" w:cs="Cambria Math"/>
            <w:color w:val="FF0000"/>
          </w:rPr>
          <m:t>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AO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</w:t>
      </w:r>
    </w:p>
    <w:p w14:paraId="5D0FEF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AO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.</w:t>
      </w:r>
    </w:p>
    <w:p w14:paraId="5A8C22DC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19225" cy="1600200"/>
            <wp:effectExtent l="0" t="0" r="13335" b="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7C2159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如图，以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为坐标原点，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所在直线为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轴，</w:t>
      </w:r>
      <m:oMath>
        <m:r>
          <w:rPr>
            <w:rFonts w:ascii="Cambria Math" w:eastAsia="宋体" w:hAnsi="Cambria Math" w:cs="Cambria Math"/>
            <w:color w:val="FF0000"/>
          </w:rPr>
          <m:t>OA</m:t>
        </m:r>
      </m:oMath>
      <w:r>
        <w:rPr>
          <w:color w:val="FF0000"/>
          <w:sz w:val="21"/>
        </w:rPr>
        <w:t>所在直线为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轴，建立平面直角坐标系，</w:t>
      </w:r>
    </w:p>
    <w:p w14:paraId="5E3B71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  <m:r>
          <w:rPr>
            <w:rFonts w:ascii="Cambria Math" w:eastAsia="宋体" w:hAnsi="Cambria Math" w:cs="Cambria Math"/>
            <w:color w:val="FF0000"/>
          </w:rPr>
          <m:t>,C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,0</m:t>
            </m:r>
          </m:e>
        </m:d>
        <m:r>
          <w:rPr>
            <w:rFonts w:ascii="Cambria Math" w:eastAsia="宋体" w:hAnsi="Cambria Math" w:cs="Cambria Math"/>
            <w:color w:val="FF0000"/>
          </w:rPr>
          <m:t>,A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e>
        </m:d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e>
        </m:d>
      </m:oMath>
      <w:r>
        <w:rPr>
          <w:color w:val="FF0000"/>
          <w:sz w:val="21"/>
        </w:rPr>
        <w:t>.</w:t>
      </w:r>
    </w:p>
    <w:p w14:paraId="65FABE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0≤λ≤1</m:t>
            </m:r>
          </m:e>
        </m:d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</m:oMath>
      <w:r>
        <w:rPr>
          <w:color w:val="FF0000"/>
          <w:sz w:val="21"/>
        </w:rPr>
        <w:t>，∴</w:t>
      </w:r>
      <m:oMath>
        <m:r>
          <w:rPr>
            <w:rFonts w:ascii="Cambria Math" w:eastAsia="宋体" w:hAnsi="Cambria Math" w:cs="Cambria Math"/>
            <w:color w:val="FF0000"/>
          </w:rPr>
          <m:t>D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</m:oMath>
      <w:r>
        <w:rPr>
          <w:color w:val="FF0000"/>
          <w:sz w:val="21"/>
        </w:rPr>
        <w:t>，</w:t>
      </w:r>
    </w:p>
    <w:p w14:paraId="354244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λ,−3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λ,−3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</m:oMath>
      <w:r>
        <w:rPr>
          <w:color w:val="FF0000"/>
          <w:sz w:val="21"/>
        </w:rPr>
        <w:t>，</w:t>
      </w:r>
    </w:p>
    <w:p w14:paraId="038259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w:rPr>
            <w:rFonts w:ascii="Cambria Math" w:eastAsia="宋体" w:hAnsi="Cambria Math" w:cs="Cambria Math"/>
            <w:color w:val="FF0000"/>
          </w:rPr>
          <m:t>λ⋅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</m:d>
        <m:r>
          <w:rPr>
            <w:rFonts w:ascii="Cambria Math" w:eastAsia="宋体" w:hAnsi="Cambria Math" w:cs="Cambria Math"/>
            <w:color w:val="FF0000"/>
          </w:rPr>
          <m:t>=20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λ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−4λ</m:t>
        </m:r>
      </m:oMath>
      <w:r>
        <w:rPr>
          <w:color w:val="FF0000"/>
          <w:sz w:val="21"/>
        </w:rPr>
        <w:t>，</w:t>
      </w:r>
    </w:p>
    <w:p w14:paraId="460B49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λ=−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2×20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den>
        </m:f>
      </m:oMath>
      <w:r>
        <w:rPr>
          <w:color w:val="FF0000"/>
          <w:sz w:val="21"/>
        </w:rPr>
        <w:t>时，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取得最小值，最小值为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3E161F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063FB48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860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(24-25高三上·天津河西区·期中)</w:t>
      </w:r>
      <w:r>
        <w:rPr>
          <w:sz w:val="21"/>
        </w:rPr>
        <w:t>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是两个非零向量，则“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的夹角为钝角”的（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5A86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0DA47F6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C．充分必要条件</w:t>
      </w:r>
      <w:r>
        <w:rPr>
          <w:sz w:val="21"/>
        </w:rPr>
        <w:tab/>
      </w:r>
      <w:r>
        <w:rPr>
          <w:sz w:val="21"/>
        </w:rPr>
        <w:t>D．既不充分又不必要条件</w:t>
      </w:r>
    </w:p>
    <w:p w14:paraId="434A10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93789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【分析】根据平面向量数量积定义可知当夹角为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时，数量积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也成立，即可得出结论.</w:t>
      </w:r>
    </w:p>
    <w:p w14:paraId="2CE565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的夹角可能为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，不一定是钝角，因此充分性不成立；</w:t>
      </w:r>
    </w:p>
    <w:p w14:paraId="6CE32A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的夹角为钝角，则可得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，因此可得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，所以充分性成立，</w:t>
      </w:r>
    </w:p>
    <w:p w14:paraId="57E3B0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的夹角为钝角”的必要不充分条件.</w:t>
      </w:r>
    </w:p>
    <w:p w14:paraId="17CBCF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DA32D0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(21-22高一下·山西太原·期中)</w:t>
      </w:r>
      <w:r>
        <w:rPr>
          <w:sz w:val="21"/>
        </w:rPr>
        <w:t>给出以下结论，其中正确结论的个数是（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F550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∥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⇒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②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③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④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≤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</w:p>
    <w:p w14:paraId="5FF0880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551487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C81EC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【分析】由平面向量数量积的定义对结论逐一判断</w:t>
      </w:r>
    </w:p>
    <w:p w14:paraId="52F52E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【详解】由数量积的定义知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</w:t>
      </w:r>
    </w:p>
    <w:p w14:paraId="7E08CC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对于①，若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∥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或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不一定成立，①错误</w:t>
      </w:r>
    </w:p>
    <w:p w14:paraId="723288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对于②，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成立，②正确</w:t>
      </w:r>
    </w:p>
    <w:p w14:paraId="2F0A47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对于③，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共线，</w:t>
      </w:r>
      <m:oMath>
        <m:d>
          <m:dPr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共线，两向量不一定相等，③错误</w:t>
      </w:r>
    </w:p>
    <w:p w14:paraId="45536E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对于④，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||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θ≤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⃑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，④正确</w:t>
      </w:r>
    </w:p>
    <w:p w14:paraId="643971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58ECF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(22-23高一下·黑龙江哈尔滨顺迈高级中学·月考)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为单位向量且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夹角为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方向上的投影向量为（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49971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</w:p>
    <w:p w14:paraId="5EE62F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C313D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【分析】根据数量积的几何意义：投影的计算公式，可得答案.</w:t>
      </w:r>
    </w:p>
    <w:p w14:paraId="11656C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方向上的投影向量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120°⋅</m:t>
        </m:r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=1×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.</w:t>
      </w:r>
    </w:p>
    <w:p w14:paraId="6BA881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C3B3311">
      <w:pPr>
        <w:shd w:val="clear" w:color="auto" w:fill="auto"/>
        <w:spacing w:before="0" w:after="0" w:line="360" w:lineRule="auto"/>
        <w:jc w:val="both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(22-23高一下·江西萍乡·期末)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方向上的投影数量是（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CFE9D4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A1169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082215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</w:p>
    <w:p w14:paraId="4B115754">
      <w:pPr>
        <w:shd w:val="clear" w:color="auto" w:fill="F2F2F2"/>
        <w:spacing w:before="0" w:after="0" w:line="360" w:lineRule="auto"/>
        <w:jc w:val="both"/>
        <w:rPr>
          <w:sz w:val="21"/>
        </w:rPr>
      </w:pPr>
      <w:r>
        <w:rPr>
          <w:color w:val="FF0000"/>
          <w:sz w:val="21"/>
        </w:rPr>
        <w:t>根据数量积的几何意义，利用投影的计算公式，可得答案.</w:t>
      </w:r>
    </w:p>
    <w:p w14:paraId="448009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=1×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5FBAA4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2D635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r>
          <w:rPr>
            <w:rFonts w:ascii="Cambria Math" w:eastAsia="宋体" w:hAnsi="Cambria Math" w:cs="Cambria Math"/>
          </w:rPr>
          <m:t>30°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3B1B4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D．12</w:t>
      </w:r>
    </w:p>
    <w:p w14:paraId="157853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E90D7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【分析】根据向量数量积的定义求解即可</w:t>
      </w:r>
    </w:p>
    <w:p w14:paraId="7B3F99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【详解】根据题意，.</w:t>
      </w:r>
    </w:p>
    <w:p w14:paraId="1063C2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5D452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(24-25高一下·天津扶轮中学·月考)</w:t>
      </w:r>
      <w:r>
        <w:rPr>
          <w:sz w:val="21"/>
        </w:rPr>
        <w:t>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的夹角为60°，则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538450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1+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D．2</w:t>
      </w:r>
    </w:p>
    <w:p w14:paraId="17E294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B00C5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【分析】借助数量积公式计算即可得.</w:t>
      </w:r>
    </w:p>
    <w:p w14:paraId="093340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=1×1×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218ABB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EB3F3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是单位向量，若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BF70A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C．-1</w:t>
      </w:r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0FAA5F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3F2D6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【分析】利用向量数量积的运算律将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展开，再结合单位向量的模长和向量垂直的性质进行计算.</w:t>
      </w:r>
    </w:p>
    <w:p w14:paraId="23036F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34FBD2C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是单位向量，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159D7B6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 xml:space="preserve"> 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=0+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.</w:t>
      </w:r>
    </w:p>
    <w:p w14:paraId="541DF5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357AE6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(24-25高一下·广东深圳·期末)</w:t>
      </w:r>
      <w:r>
        <w:rPr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是夹角为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的两个单位向量，则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|=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112480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</w:p>
    <w:p w14:paraId="6F7688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3D064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即可求解.</w:t>
      </w:r>
    </w:p>
    <w:p w14:paraId="00622C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|⋅|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120°=1×1×(−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3B34D1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+|2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−2⋅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×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−4×(−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)</m:t>
            </m:r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e>
        </m:rad>
      </m:oMath>
      <w:r>
        <w:rPr>
          <w:color w:val="FF0000"/>
          <w:sz w:val="21"/>
        </w:rPr>
        <w:t>.</w:t>
      </w:r>
    </w:p>
    <w:p w14:paraId="5068C0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3A2478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(24-25高一下·辽宁沈阳同泽女子中学·月考)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的范围为（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344D54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1,+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2,+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39E6EC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086DD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【分析】根据向量数量积定义和运算性质，化简条件，用模长表示夹角余弦值的函数，求出模长范围.</w:t>
      </w:r>
    </w:p>
    <w:p w14:paraId="165EEF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【详解】已知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，变形得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</w:p>
    <w:p w14:paraId="79EB45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=t(t&gt;0)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t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&gt;+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，变形得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</m:oMath>
      <w:r>
        <w:rPr>
          <w:color w:val="FF0000"/>
          <w:sz w:val="21"/>
        </w:rPr>
        <w:t>，</w:t>
      </w:r>
    </w:p>
    <w:p w14:paraId="06EC77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≤1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−1≤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t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den>
        </m:f>
        <m:r>
          <w:rPr>
            <w:rFonts w:ascii="Cambria Math" w:eastAsia="宋体" w:hAnsi="Cambria Math" w:cs="Cambria Math"/>
            <w:color w:val="FF0000"/>
          </w:rPr>
          <m:t>≤1</m:t>
        </m:r>
      </m:oMath>
      <w:r>
        <w:rPr>
          <w:color w:val="FF0000"/>
          <w:sz w:val="21"/>
        </w:rPr>
        <w:t>，因为</w:t>
      </w:r>
      <m:oMath>
        <m:r>
          <w:rPr>
            <w:rFonts w:ascii="Cambria Math" w:eastAsia="宋体" w:hAnsi="Cambria Math" w:cs="Cambria Math"/>
            <w:color w:val="FF0000"/>
          </w:rPr>
          <m:t>t&gt;0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−t≤2−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t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≤t</m:t>
        </m:r>
      </m:oMath>
      <w:r>
        <w:rPr>
          <w:color w:val="FF0000"/>
          <w:sz w:val="21"/>
        </w:rPr>
        <w:t>，</w:t>
      </w:r>
    </w:p>
    <w:p w14:paraId="17D8A7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解不等式组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−t≤2−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t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2−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t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≤t</m:t>
                </m:r>
              </m:e>
            </m:eqArr>
          </m:e>
        </m:d>
      </m:oMath>
      <w:r>
        <w:rPr>
          <w:color w:val="FF0000"/>
          <w:sz w:val="21"/>
        </w:rPr>
        <w:t>，当</w:t>
      </w:r>
      <m:oMath>
        <m:r>
          <w:rPr>
            <w:rFonts w:ascii="Cambria Math" w:eastAsia="宋体" w:hAnsi="Cambria Math" w:cs="Cambria Math"/>
            <w:color w:val="FF0000"/>
          </w:rPr>
          <m:t>t&gt;0</m:t>
        </m:r>
      </m:oMath>
      <w:r>
        <w:rPr>
          <w:color w:val="FF0000"/>
          <w:sz w:val="21"/>
        </w:rPr>
        <w:t>时，解得</w:t>
      </w:r>
      <m:oMath>
        <m:r>
          <w:rPr>
            <w:rFonts w:ascii="Cambria Math" w:eastAsia="宋体" w:hAnsi="Cambria Math" w:cs="Cambria Math"/>
            <w:color w:val="FF0000"/>
          </w:rPr>
          <m:t>1≤t≤2</m:t>
        </m:r>
      </m:oMath>
      <w:r>
        <w:rPr>
          <w:color w:val="FF0000"/>
          <w:sz w:val="21"/>
        </w:rPr>
        <w:t>.</w:t>
      </w:r>
    </w:p>
    <w:p w14:paraId="381D46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9E446A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(24-25高二上·湖北十堰郧阳区第一中学·开学考)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 xml:space="preserve">,且 </w:t>
      </w:r>
      <m:oMath>
        <m:r>
          <w:rPr>
            <w:rFonts w:ascii="Cambria Math" w:eastAsia="宋体" w:hAnsi="Cambria Math" w:cs="Cambria Math"/>
          </w:rPr>
          <m:t>∣2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∣=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15</m:t>
            </m:r>
          </m:e>
        </m:rad>
        <m:r>
          <w:rPr>
            <w:rFonts w:ascii="Cambria Math" w:eastAsia="宋体" w:hAnsi="Cambria Math" w:cs="Cambria Math"/>
          </w:rPr>
          <m:t>，</m:t>
        </m:r>
      </m:oMath>
      <w:r>
        <w:rPr>
          <w:sz w:val="21"/>
        </w:rPr>
        <w:t xml:space="preserve">则 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D12DE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0F22A4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9D324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【分析】利用向量模长公式及数量积即可求出答案</w:t>
      </w:r>
    </w:p>
    <w:p w14:paraId="430F444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</m:oMath>
      <w:r>
        <w:rPr>
          <w:color w:val="FF0000"/>
          <w:sz w:val="21"/>
        </w:rPr>
        <w:t>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满足</w:t>
      </w:r>
      <m:oMath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=1,</m:t>
        </m:r>
        <m:d>
          <m:dPr>
            <m:begChr m:val="|"/>
            <m:endChr m:val="|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 xml:space="preserve">，且 </w:t>
      </w:r>
      <m:oMath>
        <m:r>
          <w:rPr>
            <w:rFonts w:ascii="Cambria Math" w:eastAsia="宋体" w:hAnsi="Cambria Math" w:cs="Cambria Math"/>
            <w:color w:val="FF0000"/>
          </w:rPr>
          <m:t>∣2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∣=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15</m:t>
            </m:r>
          </m:e>
        </m:rad>
        <m:r>
          <w:rPr>
            <w:rFonts w:ascii="Cambria Math" w:eastAsia="宋体" w:hAnsi="Cambria Math" w:cs="Cambria Math"/>
            <w:color w:val="FF0000"/>
          </w:rPr>
          <m:t>，</m:t>
        </m:r>
      </m:oMath>
    </w:p>
    <w:p w14:paraId="43E9A463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eqArr>
            <m:e>
              <m:r>
                <w:rPr>
                  <w:rFonts w:ascii="Cambria Math" w:eastAsia="宋体" w:hAnsi="Cambria Math" w:cs="Cambria Math"/>
                  <w:color w:val="FF0000"/>
                </w:rPr>
                <m:t>∴</m:t>
              </m:r>
              <m:d>
                <m:dPr>
                  <m:begChr m:val="|"/>
                  <m:endChr m:val="|"/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b</m:t>
                      </m:r>
                    </m:e>
                  </m:acc>
                  <m:r>
                    <w:rPr>
                      <w:rFonts w:ascii="Cambria Math" w:eastAsia="宋体" w:hAnsi="Cambria Math" w:cs="Cambria Math"/>
                      <w:color w:val="FF0000"/>
                    </w:rPr>
                    <m:t>−</m:t>
                  </m:r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  <m:sSup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|</m:t>
                      </m:r>
                    </m:e>
                    <m:sup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2</m:t>
                      </m:r>
                    </m:sup>
                  </m:sSup>
                  <m:r>
                    <w:rPr>
                      <w:rFonts w:ascii="Cambria Math" w:eastAsia="宋体" w:hAnsi="Cambria Math" w:cs="Cambria Math"/>
                      <w:color w:val="FF0000"/>
                    </w:rPr>
                    <m:t>=4</m:t>
                  </m:r>
                </m:e>
              </m:d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b</m:t>
                  </m:r>
                </m:e>
              </m:acc>
              <m:sSup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|</m:t>
                  </m:r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="宋体" w:hAnsi="Cambria Math" w:cs="Cambria Math"/>
                  <w:color w:val="FF0000"/>
                </w:rPr>
                <m:t>+|</m:t>
              </m:r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  <m:sSup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|</m:t>
                  </m:r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="宋体" w:hAnsi="Cambria Math" w:cs="Cambria Math"/>
                  <w:color w:val="FF0000"/>
                </w:rPr>
                <m:t>−2×2</m:t>
              </m:r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b</m:t>
                  </m:r>
                </m:e>
              </m:acc>
              <m:r>
                <w:rPr>
                  <w:rFonts w:ascii="Cambria Math" w:eastAsia="宋体" w:hAnsi="Cambria Math" w:cs="Cambria Math"/>
                  <w:color w:val="FF0000"/>
                </w:rPr>
                <m:t>·</m:t>
              </m:r>
              <m:acc>
                <m:accPr>
                  <m:chr m:val="⃗"/>
                </m:acc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a</m:t>
                  </m:r>
                </m:e>
              </m:acc>
            </m:e>
            <m:e>
              <m:r>
                <w:rPr>
                  <w:rFonts w:ascii="Cambria Math" w:eastAsia="宋体" w:hAnsi="Cambria Math" w:cs="Cambria Math"/>
                  <w:color w:val="FF0000"/>
                </w:rPr>
                <m:t>=4×</m:t>
              </m:r>
              <m:sSup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e>
                <m:sup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="宋体" w:hAnsi="Cambria Math" w:cs="Cambria Math"/>
                  <w:color w:val="FF0000"/>
                </w:rPr>
                <m:t>+1−4×</m:t>
              </m:r>
              <m:d>
                <m:dPr>
                  <m:begChr m:val="|"/>
                  <m:endChr m:val="|"/>
                  <m:sepChr m:val=","/>
                </m:dPr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b</m:t>
                      </m:r>
                    </m:e>
                  </m:acc>
                  <m:d>
                    <m:dPr>
                      <m:begChr m:val="|"/>
                      <m:endChr m:val="|"/>
                      <m:sepChr m:val=","/>
                    </m:d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×</m:t>
                      </m:r>
                    </m:e>
                  </m:d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</m:e>
              </m:d>
              <m:r>
                <w:rPr>
                  <w:rFonts w:ascii="Cambria Math" w:eastAsia="宋体" w:hAnsi="Cambria Math" w:cs="Cambria Math"/>
                  <w:color w:val="FF0000"/>
                </w:rPr>
                <m:t>×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  <m:d>
                <m:dPr>
                  <m:begChr m:val="⟨"/>
                  <m:endChr m:val="⟩"/>
                  <m:sepChr m:val=","/>
                </m:dPr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  <m:r>
                    <w:rPr>
                      <w:rFonts w:ascii="Cambria Math" w:eastAsia="宋体" w:hAnsi="Cambria Math" w:cs="Cambria Math"/>
                      <w:color w:val="FF0000"/>
                    </w:rPr>
                    <m:t>,</m:t>
                  </m:r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b</m:t>
                      </m:r>
                    </m:e>
                  </m:acc>
                </m:e>
              </m:d>
            </m:e>
            <m:e>
              <m:r>
                <w:rPr>
                  <w:rFonts w:ascii="Cambria Math" w:eastAsia="宋体" w:hAnsi="Cambria Math" w:cs="Cambria Math"/>
                  <w:color w:val="FF0000"/>
                </w:rPr>
                <m:t>=17−8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  <m:d>
                <m:dPr>
                  <m:begChr m:val="⟨"/>
                  <m:endChr m:val="⟩"/>
                  <m:sepChr m:val=","/>
                </m:dPr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  <m:r>
                    <w:rPr>
                      <w:rFonts w:ascii="Cambria Math" w:eastAsia="宋体" w:hAnsi="Cambria Math" w:cs="Cambria Math"/>
                      <w:color w:val="FF0000"/>
                    </w:rPr>
                    <m:t>,</m:t>
                  </m:r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b</m:t>
                      </m:r>
                    </m:e>
                  </m:acc>
                </m:e>
              </m:d>
              <m:r>
                <w:rPr>
                  <w:rFonts w:ascii="Cambria Math" w:eastAsia="宋体" w:hAnsi="Cambria Math" w:cs="Cambria Math"/>
                  <w:color w:val="FF0000"/>
                </w:rPr>
                <m:t>=15,</m:t>
              </m:r>
            </m:e>
            <m:e>
              <m:r>
                <w:rPr>
                  <w:rFonts w:ascii="Cambria Math" w:eastAsia="宋体" w:hAnsi="Cambria Math" w:cs="Cambria Math"/>
                  <w:color w:val="FF0000"/>
                </w:rPr>
                <m:t>∴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  <m:d>
                <m:dPr>
                  <m:begChr m:val="⟨"/>
                  <m:endChr m:val="⟩"/>
                  <m:sepChr m:val=","/>
                </m:dPr>
                <m:e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a</m:t>
                      </m:r>
                    </m:e>
                  </m:acc>
                  <m:r>
                    <w:rPr>
                      <w:rFonts w:ascii="Cambria Math" w:eastAsia="宋体" w:hAnsi="Cambria Math" w:cs="Cambria Math"/>
                      <w:color w:val="FF0000"/>
                    </w:rPr>
                    <m:t>,</m:t>
                  </m:r>
                  <m:acc>
                    <m:accPr>
                      <m:chr m:val="⃗"/>
                    </m:accPr>
                    <m:e>
                      <m:r>
                        <w:rPr>
                          <w:rFonts w:ascii="Cambria Math" w:eastAsia="宋体" w:hAnsi="Cambria Math" w:cs="Cambria Math"/>
                          <w:color w:val="FF0000"/>
                        </w:rPr>
                        <m:t>b</m:t>
                      </m:r>
                    </m:e>
                  </m:acc>
                </m:e>
              </m:d>
              <m:r>
                <w:rPr>
                  <w:rFonts w:ascii="Cambria Math" w:eastAsia="宋体" w:hAnsi="Cambria Math" w:cs="Cambria Math"/>
                  <w:color w:val="FF0000"/>
                </w:rPr>
                <m:t>=</m:t>
              </m:r>
              <m:f>
                <m:num>
                  <m:r>
                    <w:rPr>
                      <w:rFonts w:ascii="Cambria Math" w:eastAsia="宋体" w:hAnsi="Cambria Math" w:cs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eastAsia="宋体" w:hAnsi="Cambria Math" w:cs="Cambria Math"/>
                      <w:color w:val="FF0000"/>
                    </w:rPr>
                    <m:t>4</m:t>
                  </m:r>
                </m:den>
              </m:f>
            </m:e>
          </m:eqArr>
        </m:oMath>
      </m:oMathPara>
    </w:p>
    <w:p w14:paraId="542B45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08C1D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(24-25高一下·湖北襄阳·期末)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且单位向量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方向上的投影向量为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</m:t>
            </m:r>
          </m:e>
        </m:acc>
      </m:oMath>
      <w:r>
        <w:rPr>
          <w:sz w:val="21"/>
        </w:rPr>
        <w:t>的夹角为（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A209A5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55B6C4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04598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【分析】结合题意，由投影向量的计算公式可得.</w:t>
      </w:r>
    </w:p>
    <w:p w14:paraId="50DD03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</m:t>
            </m:r>
          </m:e>
        </m:acc>
      </m:oMath>
      <w:r>
        <w:rPr>
          <w:color w:val="FF0000"/>
          <w:sz w:val="21"/>
        </w:rPr>
        <w:t>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方向上的投影向量为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，所以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&lt;"/>
            <m:endChr m:val="&gt;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f>
          <m:num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num>
          <m:den>
            <m:d>
              <m:dPr>
                <m:begChr m:val="|"/>
                <m:endChr m:val="|"/>
                <m:sepChr m:val=","/>
              </m:dPr>
              <m:e>
                <m:limUp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li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→</m:t>
                    </m:r>
                  </m:lim>
                </m:limUpp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</w:t>
      </w:r>
    </w:p>
    <w:p w14:paraId="7C9933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可得</w:t>
      </w:r>
      <m:oMath>
        <m:f>
          <m:num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·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num>
          <m:den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limUpp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a</m:t>
                        </m:r>
                      </m:e>
                      <m:li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→</m:t>
                        </m:r>
                      </m:lim>
                    </m:limUpp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，即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e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·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；</w:t>
      </w:r>
    </w:p>
    <w:p w14:paraId="2E7E6A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</m:t>
            </m:r>
          </m:e>
        </m:acc>
      </m:oMath>
      <w:r>
        <w:rPr>
          <w:color w:val="FF0000"/>
          <w:sz w:val="21"/>
        </w:rPr>
        <w:t>为单位向量，所以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&lt;"/>
            <m:endChr m:val="&gt;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·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num>
          <m:den>
            <m:d>
              <m:dPr>
                <m:begChr m:val="|"/>
                <m:endChr m:val="|"/>
                <m:sepChr m:val=","/>
              </m:dPr>
              <m:e>
                <m:limUp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li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→</m:t>
                    </m:r>
                  </m:lim>
                </m:limUpp>
              </m:e>
            </m:d>
            <m:d>
              <m:dPr>
                <m:begChr m:val="|"/>
                <m:endChr m:val="|"/>
                <m:sepChr m:val=","/>
              </m:dPr>
              <m:e>
                <m:limUp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  <m:li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→</m:t>
                    </m:r>
                  </m:lim>
                </m:limUpp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.</w:t>
      </w:r>
    </w:p>
    <w:p w14:paraId="687D09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6FD6FC5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=4</m:t>
        </m:r>
      </m:oMath>
      <w:r>
        <w:rPr>
          <w:sz w:val="21"/>
        </w:rPr>
        <w:t>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12C515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80D26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AC955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【分析】由已知条件得出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，结合平面向量数量积的运算性质和定义可求出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的值，结合平面向量夹角的取值范围可得出向量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的夹角.</w:t>
      </w:r>
    </w:p>
    <w:p w14:paraId="319C36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且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</w:p>
    <w:p w14:paraId="2068009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=4+8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E494A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0≤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≤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，故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，即向量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的夹角是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3BBDC0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6BBE01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393593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</w:p>
    <w:p w14:paraId="610937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A12C1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【分析】由已知可得出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，利用平面向量数量积的运算性质和定义可求得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的值.</w:t>
      </w:r>
    </w:p>
    <w:p w14:paraId="36C9B1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的夹角为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240616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d>
              <m:dPr>
                <m:begChr m:val="|"/>
                <m:endChr m:val="|"/>
                <m:sepChr m:val=","/>
              </m:dPr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=2+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=2−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，解得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.</w:t>
      </w:r>
    </w:p>
    <w:p w14:paraId="29C371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C0C67C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(21-22高二上·云南临沧民族中学·期末)</w:t>
      </w:r>
      <w:r>
        <w:rPr>
          <w:sz w:val="21"/>
        </w:rPr>
        <w:t>已知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=2,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B10C54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A．5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DFA76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F2AD3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【分析】根据向量垂直得出其数量积为0，即可根据向量的模长求法得出答案.</w:t>
      </w:r>
    </w:p>
    <w:p w14:paraId="2F82B6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09D5DFE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65F8E7D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a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−4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d>
                  <m:dPr>
                    <m:begChr m:val="|"/>
                    <m:endChr m:val="|"/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b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=5</m:t>
        </m:r>
      </m:oMath>
      <w:r>
        <w:rPr>
          <w:color w:val="FF0000"/>
          <w:sz w:val="21"/>
        </w:rPr>
        <w:t>，</w:t>
      </w:r>
    </w:p>
    <w:p w14:paraId="4ACE7A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9E0F2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λ,−4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λ∈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i/>
          <w:sz w:val="21"/>
        </w:rPr>
        <w:t xml:space="preserve">    </w:t>
      </w:r>
      <w:r>
        <w:rPr>
          <w:sz w:val="21"/>
        </w:rPr>
        <w:t>）</w:t>
      </w:r>
    </w:p>
    <w:p w14:paraId="3441F6B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-</w:t>
      </w:r>
      <w:r>
        <w:rPr>
          <w:sz w:val="21"/>
        </w:rPr>
        <w:t>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02745A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038F107">
      <w:pPr>
        <w:shd w:val="clear" w:color="auto" w:fill="F2F2F2"/>
        <w:spacing w:before="0" w:after="0" w:line="360" w:lineRule="auto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color w:val="FF0000"/>
          <w:sz w:val="21"/>
        </w:rPr>
        <w:t>【分析】根据平面向量垂直的坐标表示结合向量的坐标运算即可求解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.</w:t>
      </w:r>
    </w:p>
    <w:p w14:paraId="3E29BA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λ,−4</m:t>
            </m:r>
          </m:e>
        </m:d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2+λ,−2</m:t>
            </m:r>
          </m:e>
        </m:d>
      </m:oMath>
      <w:r>
        <w:rPr>
          <w:color w:val="FF0000"/>
          <w:sz w:val="21"/>
        </w:rPr>
        <w:t>，</w:t>
      </w:r>
    </w:p>
    <w:p w14:paraId="01C6EB2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4178DD7D">
      <w:pPr>
        <w:shd w:val="clear" w:color="auto" w:fill="F2F2F2"/>
        <w:spacing w:before="0" w:after="0" w:line="360" w:lineRule="auto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2×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2+λ</m:t>
            </m:r>
          </m:e>
        </m:d>
        <m:r>
          <w:rPr>
            <w:rFonts w:ascii="Cambria Math" w:eastAsia="宋体" w:hAnsi="Cambria Math" w:cs="Cambria Math"/>
            <w:color w:val="FF0000"/>
          </w:rPr>
          <m:t>+2×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λ=0</m:t>
        </m:r>
      </m:oMath>
      <w:r>
        <w:rPr>
          <w:rFonts w:ascii="Times New Roman" w:eastAsia="Times New Roman" w:hAnsi="Times New Roman" w:cs="Times New Roman"/>
          <w:i/>
          <w:color w:val="FF0000"/>
          <w:sz w:val="21"/>
        </w:rPr>
        <w:t>.</w:t>
      </w:r>
    </w:p>
    <w:p w14:paraId="78443F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22E413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(24-25高二下·云南曲靖会泽县·期末)</w:t>
      </w:r>
      <w:r>
        <w:rPr>
          <w:sz w:val="21"/>
        </w:rPr>
        <w:t>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k,1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2,−3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=3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k=</m:t>
        </m:r>
      </m:oMath>
      <w:r>
        <w:rPr>
          <w:sz w:val="21"/>
        </w:rPr>
        <w:t>（　　）</w:t>
      </w:r>
    </w:p>
    <w:p w14:paraId="4C5B84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3E9165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92306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【分析】由向量的坐标运算求解即可.</w:t>
      </w:r>
    </w:p>
    <w:p w14:paraId="7A15366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k,1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2,−3</m:t>
            </m:r>
          </m:e>
        </m:d>
      </m:oMath>
      <w:r>
        <w:rPr>
          <w:color w:val="FF0000"/>
          <w:sz w:val="21"/>
        </w:rPr>
        <w:t>，所以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k−2,4</m:t>
            </m:r>
          </m:e>
        </m:d>
      </m:oMath>
      <w:r>
        <w:rPr>
          <w:color w:val="FF0000"/>
          <w:sz w:val="21"/>
        </w:rPr>
        <w:t>，</w:t>
      </w:r>
    </w:p>
    <w:p w14:paraId="2E89DF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=k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k−2</m:t>
            </m:r>
          </m:e>
        </m:d>
        <m:r>
          <w:rPr>
            <w:rFonts w:ascii="Cambria Math" w:eastAsia="宋体" w:hAnsi="Cambria Math" w:cs="Cambria Math"/>
            <w:color w:val="FF0000"/>
          </w:rPr>
          <m:t>+4=3</m:t>
        </m:r>
      </m:oMath>
      <w:r>
        <w:rPr>
          <w:color w:val="FF0000"/>
          <w:sz w:val="21"/>
        </w:rPr>
        <w:t>，则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k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−2k+1=0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r>
          <w:rPr>
            <w:rFonts w:ascii="Cambria Math" w:eastAsia="宋体" w:hAnsi="Cambria Math" w:cs="Cambria Math"/>
            <w:color w:val="FF0000"/>
          </w:rPr>
          <m:t>k=1</m:t>
        </m:r>
      </m:oMath>
      <w:r>
        <w:rPr>
          <w:color w:val="FF0000"/>
          <w:sz w:val="21"/>
        </w:rPr>
        <w:t>.</w:t>
      </w:r>
    </w:p>
    <w:p w14:paraId="2678F9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1EB64C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,−1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，则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0FB9A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02BF5D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A58C8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【分析】利用数量积的坐标运算即可求得.</w:t>
      </w:r>
    </w:p>
    <w:p w14:paraId="6C6D33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|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["/>
            <m:endChr m:val="]"/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(−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(−1)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=4−5=−1</m:t>
        </m:r>
      </m:oMath>
      <w:r>
        <w:rPr>
          <w:color w:val="FF0000"/>
          <w:sz w:val="21"/>
        </w:rPr>
        <w:t>.</w:t>
      </w:r>
    </w:p>
    <w:p w14:paraId="0FD937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24D41E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(24-25高三下·湖北云学名校联盟·)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3,m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1,−1</m:t>
            </m:r>
          </m:e>
        </m:d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049BA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A．4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D．1</w:t>
      </w:r>
    </w:p>
    <w:p w14:paraId="455C30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9F9D7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【分析】根据向量的数量积运算列方程，求得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，进而求得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.</w:t>
      </w:r>
    </w:p>
    <w:p w14:paraId="3D18A1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=3−m=2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m=1</m:t>
        </m:r>
      </m:oMath>
      <w:r>
        <w:rPr>
          <w:color w:val="FF0000"/>
          <w:sz w:val="21"/>
        </w:rPr>
        <w:t>，</w:t>
      </w:r>
    </w:p>
    <w:p w14:paraId="739672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3,1</m:t>
            </m:r>
          </m:e>
        </m:d>
      </m:oMath>
      <w:r>
        <w:rPr>
          <w:color w:val="FF0000"/>
          <w:sz w:val="21"/>
        </w:rPr>
        <w:t>，</w:t>
      </w:r>
    </w:p>
    <w:p w14:paraId="45758C0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4,0</m:t>
            </m:r>
          </m:e>
        </m:d>
      </m:oMath>
      <w:r>
        <w:rPr>
          <w:color w:val="FF0000"/>
          <w:sz w:val="21"/>
        </w:rPr>
        <w:t>，</w:t>
      </w:r>
    </w:p>
    <w:p w14:paraId="438775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=4.</m:t>
        </m:r>
      </m:oMath>
    </w:p>
    <w:p w14:paraId="6D8A57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2F8F00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(25-26高二上·贵州名校协作体·)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的形状为（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E91941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A．等边三角形</w:t>
      </w:r>
      <w:r>
        <w:rPr>
          <w:sz w:val="21"/>
        </w:rPr>
        <w:tab/>
      </w:r>
      <w:r>
        <w:rPr>
          <w:sz w:val="21"/>
        </w:rPr>
        <w:t>B．直角三角形</w:t>
      </w:r>
      <w:r>
        <w:rPr>
          <w:sz w:val="21"/>
        </w:rPr>
        <w:tab/>
      </w:r>
      <w:r>
        <w:rPr>
          <w:sz w:val="21"/>
        </w:rPr>
        <w:t>C．钝角三角形</w:t>
      </w:r>
      <w:r>
        <w:rPr>
          <w:sz w:val="21"/>
        </w:rPr>
        <w:tab/>
      </w:r>
      <w:r>
        <w:rPr>
          <w:sz w:val="21"/>
        </w:rPr>
        <w:t>D．不确定</w:t>
      </w:r>
    </w:p>
    <w:p w14:paraId="4B85D0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F7D85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【分析】利用向量运算求出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，根据模长公式得到三边相等.</w:t>
      </w:r>
    </w:p>
    <w:p w14:paraId="40BE3B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2,0</m:t>
            </m:r>
          </m:e>
        </m:d>
      </m:oMath>
      <w:r>
        <w:rPr>
          <w:color w:val="FF0000"/>
          <w:sz w:val="21"/>
        </w:rPr>
        <w:t>,</w:t>
      </w:r>
    </w:p>
    <w:p w14:paraId="2886DA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是等边三角形，</w:t>
      </w:r>
    </w:p>
    <w:p w14:paraId="64B9A7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5E548A7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(24-25高一下·辽宁重点中学协作校·期末)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=(−3,a)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=(−4,2)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垂直，则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2BC6B6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5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575764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488FF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【分析】由向量垂直，数量积为0求得参数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，然后由模的坐标表示计算．</w:t>
      </w:r>
    </w:p>
    <w:p w14:paraId="6B0A5B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=(−3,a)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=(−4,2)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=(−3,a)−(−4,2)=(1,a−2)</m:t>
        </m:r>
      </m:oMath>
      <w:r>
        <w:rPr>
          <w:color w:val="FF0000"/>
          <w:sz w:val="21"/>
        </w:rPr>
        <w:t>，</w:t>
      </w:r>
    </w:p>
    <w:p w14:paraId="1C0169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垂直，所以</w:t>
      </w:r>
      <m:oMath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=−4+2(a−2)=0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a=4</m:t>
        </m:r>
      </m:oMath>
      <w:r>
        <w:rPr>
          <w:color w:val="FF0000"/>
          <w:sz w:val="21"/>
        </w:rPr>
        <w:t>，</w:t>
      </w:r>
    </w:p>
    <w:p w14:paraId="5C413C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=(−3,4)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|=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−3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=5</m:t>
        </m:r>
      </m:oMath>
      <w:r>
        <w:rPr>
          <w:color w:val="FF0000"/>
          <w:sz w:val="21"/>
        </w:rPr>
        <w:t>.</w:t>
      </w:r>
    </w:p>
    <w:p w14:paraId="1CBF08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F71AF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21</w:t>
      </w:r>
      <w:r>
        <w:rPr>
          <w:sz w:val="21"/>
        </w:rPr>
        <w:t>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=(0,2)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=(1,−1)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F459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</m:oMath>
    </w:p>
    <w:p w14:paraId="04A81A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2E9CA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【分析】用坐标表示出向量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，由向量垂直转化为数量积为零，代入求解.</w:t>
      </w:r>
    </w:p>
    <w:p w14:paraId="3BB69F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=(0,2)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=(1,−1)</m:t>
        </m:r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=(0,2)+λ(1,−1)=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λ,2−λ</m:t>
            </m:r>
          </m:e>
        </m:d>
      </m:oMath>
      <w:r>
        <w:rPr>
          <w:color w:val="FF0000"/>
          <w:sz w:val="21"/>
        </w:rPr>
        <w:t>，</w:t>
      </w:r>
    </w:p>
    <w:p w14:paraId="1E73D6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，即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λ,2−λ</m:t>
            </m:r>
          </m:e>
        </m:d>
        <m:r>
          <w:rPr>
            <w:rFonts w:ascii="Cambria Math" w:eastAsia="宋体" w:hAnsi="Cambria Math" w:cs="Cambria Math"/>
            <w:color w:val="FF0000"/>
          </w:rPr>
          <m:t>⋅(1,−1)=0</m:t>
        </m:r>
      </m:oMath>
      <w:r>
        <w:rPr>
          <w:color w:val="FF0000"/>
          <w:sz w:val="21"/>
        </w:rPr>
        <w:t>，</w:t>
      </w:r>
    </w:p>
    <w:p w14:paraId="34CCD5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λ+(−1)×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2−λ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λ=1</m:t>
        </m:r>
      </m:oMath>
      <w:r>
        <w:rPr>
          <w:color w:val="FF0000"/>
          <w:sz w:val="21"/>
        </w:rPr>
        <w:t>．</w:t>
      </w:r>
    </w:p>
    <w:p w14:paraId="5A7C61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故选：C．</w:t>
      </w:r>
    </w:p>
    <w:p w14:paraId="544EDF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22</w:t>
      </w:r>
      <w:r>
        <w:rPr>
          <w:sz w:val="21"/>
        </w:rPr>
        <w:t>．</w:t>
      </w:r>
      <w:r>
        <w:rPr>
          <w:color w:val="00B050"/>
        </w:rPr>
        <w:t>(25-26高三上·四川成都石室成飞中学·月考)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3,2m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m+1,−2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D53E3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5E3BCE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129C7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【分析】根据平面垂直向量的坐标表示计算即可求解.</w:t>
      </w:r>
    </w:p>
    <w:p w14:paraId="57E5D6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=3(m+1)−4m=0</m:t>
        </m:r>
      </m:oMath>
      <w:r>
        <w:rPr>
          <w:color w:val="FF0000"/>
          <w:sz w:val="21"/>
        </w:rPr>
        <w:t>，</w:t>
      </w:r>
    </w:p>
    <w:p w14:paraId="182DF9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m=3</m:t>
        </m:r>
      </m:oMath>
      <w:r>
        <w:rPr>
          <w:color w:val="FF0000"/>
          <w:sz w:val="21"/>
        </w:rPr>
        <w:t>.</w:t>
      </w:r>
    </w:p>
    <w:p w14:paraId="4B9ABD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2AD74C5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23</w:t>
      </w:r>
      <w:r>
        <w:rPr>
          <w:sz w:val="21"/>
        </w:rPr>
        <w:t>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，满足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=0</m:t>
        </m:r>
      </m:oMath>
      <w:r>
        <w:rPr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&gt;=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95F2DE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>或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C．5</w:t>
      </w:r>
      <w:r>
        <w:rPr>
          <w:sz w:val="21"/>
        </w:rPr>
        <w:tab/>
      </w:r>
      <w:r>
        <w:rPr>
          <w:sz w:val="21"/>
        </w:rPr>
        <w:t>D．5或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</w:p>
    <w:p w14:paraId="6A922F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4DA24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【分析】先根据已知条件，得到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的关系，再利用向量夹角公式建立关于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的方程，最后求解即可.</w:t>
      </w:r>
    </w:p>
    <w:p w14:paraId="0EDC23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&lt;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&gt;=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(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)⋅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|⋅|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2|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|⋅|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194F72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|=1</m:t>
        </m:r>
      </m:oMath>
      <w:r>
        <w:rPr>
          <w:color w:val="FF0000"/>
          <w:sz w:val="21"/>
        </w:rPr>
        <w:t>，故有</w:t>
      </w:r>
      <m:oMath>
        <m:f>
          <m:num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num>
          <m:den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，即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，</w:t>
      </w:r>
    </w:p>
    <w:p w14:paraId="4EC5E0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</m:oMath>
      <w:r>
        <w:rPr>
          <w:color w:val="FF0000"/>
          <w:sz w:val="21"/>
        </w:rPr>
        <w:t>，两边同时平方得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=4|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+|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471B5C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将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与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⋅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|</m:t>
        </m:r>
      </m:oMath>
      <w:r>
        <w:rPr>
          <w:color w:val="FF0000"/>
          <w:sz w:val="21"/>
        </w:rPr>
        <w:t>代入上式，</w:t>
      </w:r>
    </w:p>
    <w:p w14:paraId="6E040F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1=4−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|+|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，整理得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sSup>
          <m:e>
            <m:r>
              <w:rPr>
                <w:rFonts w:ascii="Cambria Math" w:eastAsia="宋体" w:hAnsi="Cambria Math" w:cs="Cambria Math"/>
                <w:color w:val="FF0000"/>
              </w:rPr>
              <m:t>|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|+3=0</m:t>
        </m:r>
      </m:oMath>
      <w:r>
        <w:rPr>
          <w:color w:val="FF0000"/>
          <w:sz w:val="21"/>
        </w:rPr>
        <w:t>，</w:t>
      </w:r>
    </w:p>
    <w:p w14:paraId="4C3B97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e>
        </m:rad>
      </m:oMath>
      <w:r>
        <w:rPr>
          <w:color w:val="FF0000"/>
          <w:sz w:val="21"/>
        </w:rPr>
        <w:t>或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2FC929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D68F5E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24</w:t>
      </w:r>
      <w:r>
        <w:rPr>
          <w:sz w:val="21"/>
        </w:rPr>
        <w:t>．</w:t>
      </w:r>
      <w:r>
        <w:rPr>
          <w:color w:val="00B050"/>
        </w:rPr>
        <w:t>(24-25高一下·浙江宁波镇海中学·期末)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A，B，D</m:t>
        </m:r>
      </m:oMath>
      <w:r>
        <w:rPr>
          <w:sz w:val="21"/>
        </w:rPr>
        <w:t>为圆</w:t>
      </w:r>
      <m:oMath>
        <m:r>
          <w:rPr>
            <w:rFonts w:ascii="Cambria Math" w:eastAsia="宋体" w:hAnsi="Cambria Math" w:cs="Cambria Math"/>
          </w:rPr>
          <m:t>O:</m:t>
        </m:r>
        <m:sSup>
          <m:e>
            <m:r>
              <w:rPr>
                <w:rFonts w:ascii="Cambria Math" w:eastAsia="宋体" w:hAnsi="Cambria Math" w:cs="Cambria Math"/>
              </w:rPr>
              <m:t>x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e>
            <m:r>
              <w:rPr>
                <w:rFonts w:ascii="Cambria Math" w:eastAsia="宋体" w:hAnsi="Cambria Math" w:cs="Cambria Math"/>
              </w:rPr>
              <m:t>y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=16</m:t>
        </m:r>
      </m:oMath>
      <w:r>
        <w:rPr>
          <w:sz w:val="21"/>
        </w:rPr>
        <w:t>上的三个点，且</w:t>
      </w:r>
      <m:oMath>
        <m:r>
          <w:rPr>
            <w:rFonts w:ascii="Cambria Math" w:eastAsia="宋体" w:hAnsi="Cambria Math" w:cs="Cambria Math"/>
          </w:rPr>
          <m:t>△AOB</m:t>
        </m:r>
      </m:oMath>
      <w:r>
        <w:rPr>
          <w:sz w:val="21"/>
        </w:rPr>
        <w:t>为正三角形，则</w:t>
      </w:r>
      <m:oMath>
        <m:d>
          <m:dPr>
            <m:begChr m:val="|"/>
            <m:endChr m:val="|"/>
          </m:dPr>
          <m:e>
            <m:r>
              <w:rPr>
                <w:rFonts w:ascii="Cambria Math" w:eastAsia="宋体" w:hAnsi="Cambria Math" w:cs="Cambria Math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+</m:t>
        </m:r>
        <m:d>
          <m:dPr>
            <m:begChr m:val="|"/>
            <m:endChr m:val="|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OB</m:t>
                </m:r>
              </m:e>
            </m:acc>
          </m:e>
        </m:d>
      </m:oMath>
      <w:r>
        <w:rPr>
          <w:sz w:val="21"/>
        </w:rPr>
        <w:t>的最小值为（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</w:t>
      </w:r>
      <w:r>
        <w:rPr>
          <w:sz w:val="21"/>
        </w:rPr>
        <w:t>）</w:t>
      </w:r>
    </w:p>
    <w:p w14:paraId="3E8AACD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133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5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C．11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8+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13</m:t>
            </m:r>
          </m:e>
        </m:rad>
      </m:oMath>
    </w:p>
    <w:p w14:paraId="251A8B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8F366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【分析】根据题意，利用向量数量积运算可证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</m:oMath>
      <w:r>
        <w:rPr>
          <w:color w:val="FF0000"/>
          <w:sz w:val="21"/>
        </w:rPr>
        <w:t>，由向量三角不等式可得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≥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</m:oMath>
      <w:r>
        <w:rPr>
          <w:color w:val="FF0000"/>
          <w:sz w:val="21"/>
        </w:rPr>
        <w:t>，求出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</m:oMath>
      <w:r>
        <w:rPr>
          <w:color w:val="FF0000"/>
          <w:sz w:val="21"/>
        </w:rPr>
        <w:t>得解.</w:t>
      </w:r>
    </w:p>
    <w:p w14:paraId="3C5380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=4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∠AOB=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o</m:t>
            </m:r>
          </m:sup>
        </m:sSup>
      </m:oMath>
      <w:r>
        <w:rPr>
          <w:color w:val="FF0000"/>
          <w:sz w:val="21"/>
        </w:rPr>
        <w:t>，</w:t>
      </w:r>
    </w:p>
    <w:p w14:paraId="3B2C60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OD</m:t>
                        </m:r>
                      </m:e>
                    </m:acc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</m:t>
                    </m:r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OA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9</m:t>
            </m:r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OD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−6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OA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</m:oMath>
    </w:p>
    <w:p w14:paraId="0FF41654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OD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−6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+9</m:t>
            </m:r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OA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OD</m:t>
                        </m:r>
                      </m:e>
                    </m:acc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−3</m:t>
                    </m:r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OA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4C2BF4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同理，</w:t>
      </w:r>
      <m:oMath>
        <m:d>
          <m:dPr>
            <m:begChr m:val="|"/>
            <m:endChr m:val="|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51F389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由向量三角不等式，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≥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06F38B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OA</m:t>
                        </m:r>
                      </m:e>
                    </m:acc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</m:t>
                    </m:r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4</m:t>
                        </m:r>
                      </m:den>
                    </m:f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OB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9×16+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×16−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×4×4×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133</m:t>
            </m:r>
          </m:e>
        </m:rad>
      </m:oMath>
      <w:r>
        <w:rPr>
          <w:color w:val="FF0000"/>
          <w:sz w:val="21"/>
        </w:rPr>
        <w:t>，</w:t>
      </w:r>
    </w:p>
    <w:p w14:paraId="0AB6B28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≥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133</m:t>
            </m:r>
          </m:e>
        </m:rad>
      </m:oMath>
      <w:r>
        <w:rPr>
          <w:color w:val="FF0000"/>
          <w:sz w:val="21"/>
        </w:rPr>
        <w:t>，当且仅当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共线反向时，取等号，</w:t>
      </w:r>
    </w:p>
    <w:p w14:paraId="7D7AC4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begChr m:val="|"/>
            <m:endChr m:val="|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OD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</m:acc>
          </m:e>
        </m:d>
      </m:oMath>
      <w:r>
        <w:rPr>
          <w:color w:val="FF0000"/>
          <w:sz w:val="21"/>
        </w:rPr>
        <w:t>的最小值为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133</m:t>
            </m:r>
          </m:e>
        </m:rad>
      </m:oMath>
      <w:r>
        <w:rPr>
          <w:color w:val="FF0000"/>
          <w:sz w:val="21"/>
        </w:rPr>
        <w:t>.</w:t>
      </w:r>
    </w:p>
    <w:p w14:paraId="78DA46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CF92F4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25</w:t>
      </w:r>
      <w:r>
        <w:rPr>
          <w:sz w:val="21"/>
        </w:rPr>
        <w:t>．</w:t>
      </w:r>
      <w:r>
        <w:rPr>
          <w:color w:val="00B050"/>
        </w:rPr>
        <w:t>(24-25高一下·福建泉州晋江第一中学·期中)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，且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=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=2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⋅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=2</m:t>
        </m:r>
      </m:oMath>
      <w:r>
        <w:rPr>
          <w:sz w:val="21"/>
        </w:rPr>
        <w:t>，向量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满足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</m:acc>
          </m:e>
        </m:d>
      </m:oMath>
      <w:r>
        <w:rPr>
          <w:sz w:val="21"/>
        </w:rPr>
        <w:t>，则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</w:rPr>
                  <m:t>c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</w:rPr>
              <m:t>−λ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→</m:t>
                </m:r>
              </m:lim>
            </m:limUpp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λ∈</m:t>
            </m:r>
            <m:r>
              <m:rPr>
                <m:nor/>
                <m:sty m:val="b"/>
              </m:rPr>
              <w:rPr>
                <w:rFonts w:ascii="Cambria Math" w:eastAsia="宋体" w:hAnsi="Cambria Math" w:cs="Cambria Math"/>
                <w:b/>
              </w:rPr>
              <m:t>R</m:t>
            </m:r>
          </m:e>
        </m:d>
      </m:oMath>
      <w:r>
        <w:rPr>
          <w:sz w:val="21"/>
        </w:rPr>
        <w:t>的最小值为（    ）</w:t>
      </w:r>
    </w:p>
    <w:p w14:paraId="4212328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11566A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30340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【分析】由题设可得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，又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=</m:t>
                </m:r>
              </m:e>
            </m:d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，易知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，将问题转化为平面点线距离关系：向量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</m:t>
        </m:r>
      </m:oMath>
      <w:r>
        <w:rPr>
          <w:color w:val="FF0000"/>
          <w:sz w:val="21"/>
        </w:rPr>
        <w:t>的终点为圆心，1为半径的圆上的点到向量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所在射线的距离最短，即可求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−λ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λ∈R</m:t>
            </m:r>
          </m:e>
        </m:d>
      </m:oMath>
      <w:r>
        <w:rPr>
          <w:color w:val="FF0000"/>
          <w:sz w:val="21"/>
        </w:rPr>
        <w:t>的最小值.</w:t>
      </w:r>
    </w:p>
    <w:p w14:paraId="6E49E1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=</m:t>
                </m:r>
              </m:e>
            </m:d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，而，</w:t>
      </w:r>
    </w:p>
    <w:p w14:paraId="5D85A2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，又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，即</w:t>
      </w:r>
      <m:oMath>
        <m:d>
          <m:dPr>
            <m:begChr m:val="⟨"/>
            <m:endChr m:val="⟩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C973D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a</m:t>
                        </m:r>
                      </m:e>
                    </m:acc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</m:t>
                    </m:r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b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−2×2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=2</m:t>
        </m:r>
      </m:oMath>
      <w:r>
        <w:rPr>
          <w:color w:val="FF0000"/>
          <w:sz w:val="21"/>
        </w:rPr>
        <w:t>，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a</m:t>
                        </m:r>
                      </m:e>
                    </m:acc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+</m:t>
                    </m:r>
                    <m:acc>
                      <m:accPr>
                        <m:chr m:val="⃗"/>
                      </m:acc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b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a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⋅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sSup>
              <m:e>
                <m:acc>
                  <m:accPr>
                    <m:chr m:val="⃗"/>
                  </m:acc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b</m:t>
                    </m:r>
                  </m:e>
                </m:acc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r>
              <w:rPr>
                <w:rFonts w:ascii="Cambria Math" w:eastAsia="宋体" w:hAnsi="Cambria Math" w:cs="Cambria Math"/>
                <w:color w:val="FF0000"/>
              </w:rPr>
              <m:t>2×2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，</w:t>
      </w:r>
    </w:p>
    <w:p w14:paraId="6FC9F2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−(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=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|=1</m:t>
        </m:r>
      </m:oMath>
      <w:r>
        <w:rPr>
          <w:color w:val="FF0000"/>
          <w:sz w:val="21"/>
        </w:rPr>
        <w:t>，</w:t>
      </w:r>
    </w:p>
    <w:p w14:paraId="522E96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EC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−(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54FF0D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在以</w:t>
      </w:r>
      <m:oMath>
        <m:r>
          <w:rPr>
            <w:rFonts w:ascii="Cambria Math" w:eastAsia="宋体" w:hAnsi="Cambria Math" w:cs="Cambria Math"/>
            <w:color w:val="FF0000"/>
          </w:rPr>
          <m:t>E</m:t>
        </m:r>
      </m:oMath>
      <w:r>
        <w:rPr>
          <w:color w:val="FF0000"/>
          <w:sz w:val="21"/>
        </w:rPr>
        <w:t>为圆心，1为半径的圆上，若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</w:t>
      </w:r>
    </w:p>
    <w:p w14:paraId="3313FF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∴问题转化为求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在圆</w:t>
      </w:r>
      <m:oMath>
        <m:r>
          <w:rPr>
            <w:rFonts w:ascii="Cambria Math" w:eastAsia="宋体" w:hAnsi="Cambria Math" w:cs="Cambria Math"/>
            <w:color w:val="FF0000"/>
          </w:rPr>
          <m:t>E</m:t>
        </m:r>
      </m:oMath>
      <w:r>
        <w:rPr>
          <w:color w:val="FF0000"/>
          <w:sz w:val="21"/>
        </w:rPr>
        <w:t>上的哪一点时，使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DC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</m:oMath>
      <w:r>
        <w:rPr>
          <w:color w:val="FF0000"/>
          <w:sz w:val="21"/>
        </w:rPr>
        <w:t>最小，又</w:t>
      </w:r>
      <m:oMath>
        <m:r>
          <w:rPr>
            <w:rFonts w:ascii="Cambria Math" w:eastAsia="宋体" w:hAnsi="Cambria Math" w:cs="Cambria Math"/>
            <w:color w:val="FF0000"/>
          </w:rPr>
          <m:t>∠EOD=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325315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∴当且仅当</w:t>
      </w:r>
      <m:oMath>
        <m:r>
          <w:rPr>
            <w:rFonts w:ascii="Cambria Math" w:eastAsia="宋体" w:hAnsi="Cambria Math" w:cs="Cambria Math"/>
            <w:color w:val="FF0000"/>
          </w:rPr>
          <m:t>E,C,D</m:t>
        </m:r>
      </m:oMath>
      <w:r>
        <w:rPr>
          <w:color w:val="FF0000"/>
          <w:sz w:val="21"/>
        </w:rPr>
        <w:t>三点共线且</w:t>
      </w:r>
      <m:oMath>
        <m:r>
          <w:rPr>
            <w:rFonts w:ascii="Cambria Math" w:eastAsia="宋体" w:hAnsi="Cambria Math" w:cs="Cambria Math"/>
            <w:color w:val="FF0000"/>
          </w:rPr>
          <m:t>ED⊥OD</m:t>
        </m:r>
      </m:oMath>
      <w:r>
        <w:rPr>
          <w:color w:val="FF0000"/>
          <w:sz w:val="21"/>
        </w:rPr>
        <w:t>时，</w:t>
      </w:r>
      <m:oMath>
        <m:d>
          <m:dPr>
            <m:begChr m:val="|"/>
            <m:endChr m:val="|"/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DC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</m:oMath>
      <w:r>
        <w:rPr>
          <w:color w:val="FF0000"/>
          <w:sz w:val="21"/>
        </w:rPr>
        <w:t>最小为</w:t>
      </w:r>
      <m:oMath>
        <m:r>
          <w:rPr>
            <w:rFonts w:ascii="Cambria Math" w:eastAsia="宋体" w:hAnsi="Cambria Math" w:cs="Cambria Math"/>
            <w:color w:val="FF0000"/>
          </w:rPr>
          <m:t>OE⋅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−1=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−1</m:t>
        </m:r>
      </m:oMath>
      <w:r>
        <w:rPr>
          <w:color w:val="FF0000"/>
          <w:sz w:val="21"/>
        </w:rPr>
        <w:t>.</w:t>
      </w:r>
    </w:p>
    <w:p w14:paraId="364DF2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0A815A6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47800" cy="1133475"/>
            <wp:effectExtent l="0" t="0" r="0" b="9525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22A93">
      <w:pPr>
        <w:spacing w:line="360" w:lineRule="auto"/>
        <w:rPr>
          <w:rFonts w:ascii="Times New Roman" w:eastAsia="新宋体" w:hAnsi="Times New Roman" w:hint="eastAsia"/>
          <w:szCs w:val="21"/>
        </w:rPr>
      </w:pPr>
    </w:p>
    <w:sectPr>
      <w:headerReference w:type="default" r:id="rId25"/>
      <w:footerReference w:type="default" r:id="rId26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945B454B"/>
    <w:multiLevelType w:val="singleLevel"/>
    <w:tmpl w:val="945B454B"/>
    <w:lvl w:ilvl="0">
      <w:start w:val="1"/>
      <w:numFmt w:val="decimal"/>
      <w:suff w:val="nothing"/>
      <w:lvlText w:val="（%1）"/>
      <w:lvlJc w:val="left"/>
    </w:lvl>
  </w:abstractNum>
  <w:abstractNum w:abstractNumId="1">
    <w:nsid w:val="B0346050"/>
    <w:multiLevelType w:val="singleLevel"/>
    <w:tmpl w:val="B0346050"/>
    <w:lvl w:ilvl="0">
      <w:start w:val="1"/>
      <w:numFmt w:val="decimal"/>
      <w:suff w:val="space"/>
      <w:lvlText w:val="%1."/>
      <w:lvlJc w:val="left"/>
    </w:lvl>
  </w:abstractNum>
  <w:abstractNum w:abstractNumId="2">
    <w:nsid w:val="350974EF"/>
    <w:multiLevelType w:val="singleLevel"/>
    <w:tmpl w:val="350974EF"/>
    <w:lvl w:ilvl="0">
      <w:start w:val="1"/>
      <w:numFmt w:val="decimal"/>
      <w:suff w:val="space"/>
      <w:lvlText w:val="%1."/>
      <w:lvlJc w:val="left"/>
    </w:lvl>
  </w:abstractNum>
  <w:abstractNum w:abstractNumId="3">
    <w:nsid w:val="6C2404E9"/>
    <w:multiLevelType w:val="singleLevel"/>
    <w:tmpl w:val="6C2404E9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2377737A"/>
    <w:rsid w:val="2693052E"/>
    <w:rsid w:val="2B727B18"/>
    <w:rsid w:val="2F19399E"/>
    <w:rsid w:val="2F585A4F"/>
    <w:rsid w:val="32194F4F"/>
    <w:rsid w:val="396C7438"/>
    <w:rsid w:val="3B550853"/>
    <w:rsid w:val="47C6235E"/>
    <w:rsid w:val="4A567D42"/>
    <w:rsid w:val="514862D6"/>
    <w:rsid w:val="54AE689B"/>
    <w:rsid w:val="54F4658A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zujuan.xkw.com/gzsx/zsd28621/" TargetMode="External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png" /><Relationship Id="rId18" Type="http://schemas.openxmlformats.org/officeDocument/2006/relationships/image" Target="media/image13.png" /><Relationship Id="rId19" Type="http://schemas.openxmlformats.org/officeDocument/2006/relationships/image" Target="media/image14.png" /><Relationship Id="rId2" Type="http://schemas.openxmlformats.org/officeDocument/2006/relationships/webSettings" Target="webSettings.xml" /><Relationship Id="rId20" Type="http://schemas.openxmlformats.org/officeDocument/2006/relationships/image" Target="media/image15.png" /><Relationship Id="rId21" Type="http://schemas.openxmlformats.org/officeDocument/2006/relationships/image" Target="media/image16.png" /><Relationship Id="rId22" Type="http://schemas.openxmlformats.org/officeDocument/2006/relationships/image" Target="media/image17.png" /><Relationship Id="rId23" Type="http://schemas.openxmlformats.org/officeDocument/2006/relationships/image" Target="media/image18.png" /><Relationship Id="rId24" Type="http://schemas.openxmlformats.org/officeDocument/2006/relationships/image" Target="media/image19.png" /><Relationship Id="rId25" Type="http://schemas.openxmlformats.org/officeDocument/2006/relationships/header" Target="header1.xml" /><Relationship Id="rId26" Type="http://schemas.openxmlformats.org/officeDocument/2006/relationships/footer" Target="footer1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2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0.png" /><Relationship Id="rId2" Type="http://schemas.openxmlformats.org/officeDocument/2006/relationships/image" Target="media/image21.png" /><Relationship Id="rId3" Type="http://schemas.openxmlformats.org/officeDocument/2006/relationships/image" Target="media/image22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458</Words>
  <Characters>486</Characters>
  <Application>Microsoft Office Word</Application>
  <DocSecurity>0</DocSecurity>
  <Lines>149</Lines>
  <Paragraphs>42</Paragraphs>
  <ScaleCrop>false</ScaleCrop>
  <Company>xgzx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2026-02-02T06:07:38Z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