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B968A" w14:textId="77777777" w:rsidR="00254163" w:rsidRPr="000460F5" w:rsidRDefault="00000000">
      <w:pPr>
        <w:spacing w:line="360" w:lineRule="auto"/>
        <w:jc w:val="center"/>
        <w:rPr>
          <w:rStyle w:val="ae"/>
          <w:rFonts w:ascii="黑体" w:eastAsia="黑体" w:hAnsi="黑体" w:cs="黑体" w:hint="eastAsia"/>
          <w:color w:val="000000" w:themeColor="text1"/>
          <w:sz w:val="24"/>
        </w:rPr>
      </w:pPr>
      <w:r w:rsidRPr="000460F5">
        <w:rPr>
          <w:rStyle w:val="ae"/>
          <w:rFonts w:ascii="黑体" w:eastAsia="黑体" w:hAnsi="黑体" w:cs="黑体" w:hint="eastAsia"/>
          <w:noProof/>
          <w:color w:val="000000" w:themeColor="text1"/>
          <w:sz w:val="24"/>
        </w:rPr>
        <w:drawing>
          <wp:anchor distT="0" distB="0" distL="114300" distR="114300" simplePos="0" relativeHeight="251657728" behindDoc="0" locked="0" layoutInCell="1" allowOverlap="1" wp14:anchorId="0FAD2BA8" wp14:editId="01708714">
            <wp:simplePos x="0" y="0"/>
            <wp:positionH relativeFrom="page">
              <wp:posOffset>10198100</wp:posOffset>
            </wp:positionH>
            <wp:positionV relativeFrom="topMargin">
              <wp:posOffset>12674600</wp:posOffset>
            </wp:positionV>
            <wp:extent cx="469900" cy="317500"/>
            <wp:effectExtent l="0" t="0" r="0" b="0"/>
            <wp:wrapNone/>
            <wp:docPr id="100334" name="图片 100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34" name=""/>
                    <pic:cNvPicPr>
                      <a:picLocks noChangeAspect="1"/>
                    </pic:cNvPicPr>
                  </pic:nvPicPr>
                  <pic:blipFill>
                    <a:blip r:embed="rId7"/>
                    <a:stretch>
                      <a:fillRect/>
                    </a:stretch>
                  </pic:blipFill>
                  <pic:spPr>
                    <a:xfrm>
                      <a:off x="0" y="0"/>
                      <a:ext cx="469900" cy="317500"/>
                    </a:xfrm>
                    <a:prstGeom prst="rect">
                      <a:avLst/>
                    </a:prstGeom>
                  </pic:spPr>
                </pic:pic>
              </a:graphicData>
            </a:graphic>
          </wp:anchor>
        </w:drawing>
      </w:r>
      <w:r w:rsidRPr="000460F5">
        <w:rPr>
          <w:rStyle w:val="ae"/>
          <w:rFonts w:ascii="黑体" w:eastAsia="黑体" w:hAnsi="黑体" w:cs="黑体" w:hint="eastAsia"/>
          <w:noProof/>
          <w:color w:val="000000" w:themeColor="text1"/>
          <w:sz w:val="24"/>
        </w:rPr>
        <w:drawing>
          <wp:anchor distT="0" distB="0" distL="114300" distR="114300" simplePos="0" relativeHeight="251661824" behindDoc="0" locked="0" layoutInCell="1" allowOverlap="1" wp14:anchorId="54FAC2D6" wp14:editId="33116AE7">
            <wp:simplePos x="0" y="0"/>
            <wp:positionH relativeFrom="page">
              <wp:posOffset>11925300</wp:posOffset>
            </wp:positionH>
            <wp:positionV relativeFrom="page">
              <wp:posOffset>11925300</wp:posOffset>
            </wp:positionV>
            <wp:extent cx="368300" cy="279400"/>
            <wp:effectExtent l="0" t="0" r="12700" b="6350"/>
            <wp:wrapNone/>
            <wp:docPr id="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6"/>
                    <pic:cNvPicPr>
                      <a:picLocks noChangeAspect="1"/>
                    </pic:cNvPicPr>
                  </pic:nvPicPr>
                  <pic:blipFill>
                    <a:blip r:embed="rId8"/>
                    <a:stretch>
                      <a:fillRect/>
                    </a:stretch>
                  </pic:blipFill>
                  <pic:spPr>
                    <a:xfrm>
                      <a:off x="0" y="0"/>
                      <a:ext cx="368300" cy="279400"/>
                    </a:xfrm>
                    <a:prstGeom prst="rect">
                      <a:avLst/>
                    </a:prstGeom>
                    <a:noFill/>
                    <a:ln>
                      <a:noFill/>
                    </a:ln>
                  </pic:spPr>
                </pic:pic>
              </a:graphicData>
            </a:graphic>
          </wp:anchor>
        </w:drawing>
      </w:r>
      <w:r w:rsidRPr="000460F5">
        <w:rPr>
          <w:rStyle w:val="ae"/>
          <w:rFonts w:ascii="黑体" w:eastAsia="黑体" w:hAnsi="黑体" w:cs="黑体" w:hint="eastAsia"/>
          <w:color w:val="000000" w:themeColor="text1"/>
          <w:sz w:val="24"/>
        </w:rPr>
        <w:t>专题6.6 简单几何体的再认识</w:t>
      </w:r>
    </w:p>
    <w:p w14:paraId="45A318A8" w14:textId="2812E6B8" w:rsidR="00254163" w:rsidRPr="000460F5" w:rsidRDefault="00000000" w:rsidP="00E62937">
      <w:pPr>
        <w:spacing w:line="360" w:lineRule="auto"/>
        <w:jc w:val="center"/>
        <w:rPr>
          <w:rFonts w:ascii="Times New Roman" w:hAnsi="Times New Roman" w:cs="Times New Roman"/>
          <w:b/>
          <w:color w:val="000000" w:themeColor="text1"/>
          <w:sz w:val="24"/>
        </w:rPr>
      </w:pPr>
      <w:r w:rsidRPr="000460F5">
        <w:rPr>
          <w:b/>
          <w:color w:val="000000" w:themeColor="text1"/>
          <w:sz w:val="24"/>
        </w:rPr>
        <w:t xml:space="preserve"> </w:t>
      </w:r>
    </w:p>
    <w:p w14:paraId="1CF5C6F7" w14:textId="77777777" w:rsidR="00254163" w:rsidRPr="000460F5" w:rsidRDefault="00000000">
      <w:pPr>
        <w:widowControl/>
        <w:spacing w:line="360" w:lineRule="auto"/>
        <w:rPr>
          <w:rFonts w:ascii="Times New Roman" w:eastAsia="宋体" w:hAnsi="Times New Roman" w:cs="Times New Roman"/>
          <w:b/>
          <w:color w:val="000000" w:themeColor="text1"/>
          <w:sz w:val="24"/>
        </w:rPr>
      </w:pPr>
      <w:r w:rsidRPr="000460F5">
        <w:rPr>
          <w:rFonts w:ascii="Times New Roman" w:eastAsia="宋体" w:hAnsi="Times New Roman" w:cs="Times New Roman"/>
          <w:b/>
          <w:color w:val="000000" w:themeColor="text1"/>
          <w:sz w:val="24"/>
        </w:rPr>
        <w:t>题型</w:t>
      </w:r>
      <w:r w:rsidRPr="000460F5">
        <w:rPr>
          <w:rFonts w:ascii="Times New Roman" w:eastAsia="宋体" w:hAnsi="Times New Roman" w:cs="Times New Roman"/>
          <w:b/>
          <w:color w:val="000000" w:themeColor="text1"/>
          <w:sz w:val="24"/>
        </w:rPr>
        <w:t>0</w:t>
      </w:r>
      <w:r w:rsidRPr="000460F5">
        <w:rPr>
          <w:rFonts w:ascii="Times New Roman" w:eastAsia="宋体" w:hAnsi="Times New Roman" w:cs="Times New Roman" w:hint="eastAsia"/>
          <w:b/>
          <w:color w:val="000000" w:themeColor="text1"/>
          <w:sz w:val="24"/>
        </w:rPr>
        <w:t>1</w:t>
      </w:r>
      <w:r w:rsidRPr="000460F5">
        <w:rPr>
          <w:rFonts w:ascii="Times New Roman" w:eastAsia="宋体" w:hAnsi="Times New Roman" w:cs="Times New Roman"/>
          <w:b/>
          <w:color w:val="000000" w:themeColor="text1"/>
          <w:sz w:val="24"/>
        </w:rPr>
        <w:t xml:space="preserve">  </w:t>
      </w:r>
      <w:r w:rsidRPr="000460F5">
        <w:rPr>
          <w:rFonts w:ascii="Times New Roman" w:eastAsia="宋体" w:hAnsi="Times New Roman" w:cs="Times New Roman" w:hint="eastAsia"/>
          <w:b/>
          <w:color w:val="000000" w:themeColor="text1"/>
          <w:sz w:val="24"/>
        </w:rPr>
        <w:t>立体图形的表面积计算</w:t>
      </w:r>
    </w:p>
    <w:p w14:paraId="1BDEB4B8"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【典例</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已知一个圆柱的底面积为</w:t>
      </w:r>
      <w:r w:rsidRPr="000460F5">
        <w:rPr>
          <w:b/>
          <w:i/>
          <w:color w:val="000000" w:themeColor="text1"/>
          <w:sz w:val="24"/>
        </w:rPr>
        <w:t>S</w:t>
      </w:r>
      <w:r w:rsidRPr="000460F5">
        <w:rPr>
          <w:b/>
          <w:color w:val="000000" w:themeColor="text1"/>
          <w:sz w:val="24"/>
        </w:rPr>
        <w:t>，其侧面展开图为正方形，那么圆柱的侧面积为（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49C7B928" w14:textId="77777777" w:rsidR="00254163" w:rsidRPr="000460F5" w:rsidRDefault="00000000">
      <w:pPr>
        <w:tabs>
          <w:tab w:val="left" w:pos="2078"/>
          <w:tab w:val="left" w:pos="4156"/>
          <w:tab w:val="left" w:pos="6234"/>
        </w:tabs>
        <w:spacing w:line="360" w:lineRule="auto"/>
        <w:ind w:left="30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439" w:dyaOrig="253" w14:anchorId="1F83C6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alt="eqIdbab4e7139ff71f9f23b0290204c9a71d" style="width:22.2pt;height:12.6pt" o:ole="">
            <v:imagedata r:id="rId9" o:title="eqIdbab4e7139ff71f9f23b0290204c9a71d"/>
          </v:shape>
          <o:OLEObject Type="Embed" ProgID="Equation.DSMT4" ShapeID="_x0000_i1075" DrawAspect="Content" ObjectID="_1843803861" r:id="rId10"/>
        </w:object>
      </w:r>
      <w:r w:rsidRPr="000460F5">
        <w:rPr>
          <w:b/>
          <w:color w:val="000000" w:themeColor="text1"/>
          <w:sz w:val="24"/>
        </w:rPr>
        <w:tab/>
        <w:t>B</w:t>
      </w:r>
      <w:r w:rsidRPr="000460F5">
        <w:rPr>
          <w:b/>
          <w:color w:val="000000" w:themeColor="text1"/>
          <w:sz w:val="24"/>
        </w:rPr>
        <w:t>．</w:t>
      </w:r>
      <w:r w:rsidRPr="000460F5">
        <w:rPr>
          <w:b/>
          <w:color w:val="000000" w:themeColor="text1"/>
          <w:sz w:val="24"/>
        </w:rPr>
        <w:t>2</w:t>
      </w:r>
      <w:r w:rsidRPr="000460F5">
        <w:rPr>
          <w:b/>
          <w:color w:val="000000" w:themeColor="text1"/>
          <w:sz w:val="24"/>
        </w:rPr>
        <w:object w:dxaOrig="334" w:dyaOrig="254" w14:anchorId="1D5B39C3">
          <v:shape id="_x0000_i1076" type="#_x0000_t75" alt="eqId4e19855226b8a3438c26e68d9c09fc96" style="width:16.8pt;height:12.6pt" o:ole="">
            <v:imagedata r:id="rId11" o:title="eqId4e19855226b8a3438c26e68d9c09fc96"/>
          </v:shape>
          <o:OLEObject Type="Embed" ProgID="Equation.DSMT4" ShapeID="_x0000_i1076" DrawAspect="Content" ObjectID="_1843803862" r:id="rId12"/>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334" w:dyaOrig="254" w14:anchorId="4FC3B3BF">
          <v:shape id="_x0000_i1077" type="#_x0000_t75" alt="eqId4e19855226b8a3438c26e68d9c09fc96" style="width:16.8pt;height:12.6pt" o:ole="">
            <v:imagedata r:id="rId11" o:title="eqId4e19855226b8a3438c26e68d9c09fc96"/>
          </v:shape>
          <o:OLEObject Type="Embed" ProgID="Equation.DSMT4" ShapeID="_x0000_i1077" DrawAspect="Content" ObjectID="_1843803863" r:id="rId13"/>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756" w:dyaOrig="597" w14:anchorId="21D39249">
          <v:shape id="_x0000_i1078" type="#_x0000_t75" alt="eqIdb693cac998ab6d266d727269c04e7d5d" style="width:37.8pt;height:30pt" o:ole="">
            <v:imagedata r:id="rId14" o:title="eqIdb693cac998ab6d266d727269c04e7d5d"/>
          </v:shape>
          <o:OLEObject Type="Embed" ProgID="Equation.DSMT4" ShapeID="_x0000_i1078" DrawAspect="Content" ObjectID="_1843803864" r:id="rId15"/>
        </w:object>
      </w:r>
    </w:p>
    <w:p w14:paraId="0ABFA75A"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轴截面是正三角形的圆锥称作等边圆锥</w:t>
      </w:r>
      <w:r w:rsidRPr="000460F5">
        <w:rPr>
          <w:b/>
          <w:color w:val="000000" w:themeColor="text1"/>
          <w:sz w:val="24"/>
        </w:rPr>
        <w:t>,</w:t>
      </w:r>
      <w:r w:rsidRPr="000460F5">
        <w:rPr>
          <w:b/>
          <w:color w:val="000000" w:themeColor="text1"/>
          <w:sz w:val="24"/>
        </w:rPr>
        <w:t>则等边圆锥的侧面积是底面积的</w:t>
      </w:r>
    </w:p>
    <w:p w14:paraId="7583ECB4" w14:textId="77777777" w:rsidR="00254163" w:rsidRPr="000460F5" w:rsidRDefault="00000000">
      <w:pPr>
        <w:tabs>
          <w:tab w:val="left" w:pos="2078"/>
          <w:tab w:val="left" w:pos="4156"/>
          <w:tab w:val="left" w:pos="6234"/>
        </w:tabs>
        <w:spacing w:line="360" w:lineRule="auto"/>
        <w:ind w:left="30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t>4</w:t>
      </w:r>
      <w:r w:rsidRPr="000460F5">
        <w:rPr>
          <w:b/>
          <w:color w:val="000000" w:themeColor="text1"/>
          <w:sz w:val="24"/>
        </w:rPr>
        <w:t>倍</w:t>
      </w:r>
      <w:r w:rsidRPr="000460F5">
        <w:rPr>
          <w:b/>
          <w:color w:val="000000" w:themeColor="text1"/>
          <w:sz w:val="24"/>
        </w:rPr>
        <w:tab/>
        <w:t>B</w:t>
      </w:r>
      <w:r w:rsidRPr="000460F5">
        <w:rPr>
          <w:b/>
          <w:color w:val="000000" w:themeColor="text1"/>
          <w:sz w:val="24"/>
        </w:rPr>
        <w:t>．</w:t>
      </w:r>
      <w:r w:rsidRPr="000460F5">
        <w:rPr>
          <w:b/>
          <w:color w:val="000000" w:themeColor="text1"/>
          <w:sz w:val="24"/>
        </w:rPr>
        <w:t>3</w:t>
      </w:r>
      <w:r w:rsidRPr="000460F5">
        <w:rPr>
          <w:b/>
          <w:color w:val="000000" w:themeColor="text1"/>
          <w:sz w:val="24"/>
        </w:rPr>
        <w:t>倍</w: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334" w:dyaOrig="314" w14:anchorId="4C9FC393">
          <v:shape id="_x0000_i1079" type="#_x0000_t75" alt="eqIdcf298f00799cbf34b4db26f5f63af92f" style="width:16.8pt;height:15.6pt" o:ole="">
            <v:imagedata r:id="rId16" o:title="eqIdcf298f00799cbf34b4db26f5f63af92f"/>
          </v:shape>
          <o:OLEObject Type="Embed" ProgID="Equation.DSMT4" ShapeID="_x0000_i1079" DrawAspect="Content" ObjectID="_1843803865" r:id="rId17"/>
        </w:object>
      </w:r>
      <w:r w:rsidRPr="000460F5">
        <w:rPr>
          <w:b/>
          <w:color w:val="000000" w:themeColor="text1"/>
          <w:sz w:val="24"/>
        </w:rPr>
        <w:t xml:space="preserve"> </w:t>
      </w:r>
      <w:r w:rsidRPr="000460F5">
        <w:rPr>
          <w:b/>
          <w:color w:val="000000" w:themeColor="text1"/>
          <w:sz w:val="24"/>
        </w:rPr>
        <w:t>倍</w:t>
      </w:r>
      <w:r w:rsidRPr="000460F5">
        <w:rPr>
          <w:b/>
          <w:color w:val="000000" w:themeColor="text1"/>
          <w:sz w:val="24"/>
        </w:rPr>
        <w:tab/>
        <w:t>D</w:t>
      </w:r>
      <w:r w:rsidRPr="000460F5">
        <w:rPr>
          <w:b/>
          <w:color w:val="000000" w:themeColor="text1"/>
          <w:sz w:val="24"/>
        </w:rPr>
        <w:t>．</w:t>
      </w:r>
      <w:r w:rsidRPr="000460F5">
        <w:rPr>
          <w:b/>
          <w:color w:val="000000" w:themeColor="text1"/>
          <w:sz w:val="24"/>
        </w:rPr>
        <w:t>2</w:t>
      </w:r>
      <w:r w:rsidRPr="000460F5">
        <w:rPr>
          <w:b/>
          <w:color w:val="000000" w:themeColor="text1"/>
          <w:sz w:val="24"/>
        </w:rPr>
        <w:t>倍</w:t>
      </w:r>
    </w:p>
    <w:p w14:paraId="5E0032E8"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2</w:t>
      </w:r>
      <w:r w:rsidRPr="000460F5">
        <w:rPr>
          <w:rFonts w:ascii="Times New Roman" w:eastAsia="宋体" w:hAnsi="Times New Roman" w:cs="Times New Roman"/>
          <w:b/>
          <w:color w:val="000000" w:themeColor="text1"/>
          <w:sz w:val="24"/>
        </w:rPr>
        <w:t>】</w:t>
      </w:r>
      <w:r w:rsidRPr="000460F5">
        <w:rPr>
          <w:b/>
          <w:color w:val="000000" w:themeColor="text1"/>
          <w:sz w:val="24"/>
        </w:rPr>
        <w:t>如图，扇形</w:t>
      </w:r>
      <w:r w:rsidRPr="000460F5">
        <w:rPr>
          <w:b/>
          <w:color w:val="000000" w:themeColor="text1"/>
          <w:sz w:val="24"/>
        </w:rPr>
        <w:object w:dxaOrig="474" w:dyaOrig="250" w14:anchorId="281EBC11">
          <v:shape id="_x0000_i1080" type="#_x0000_t75" alt="eqIde4819c39c281427826e1b3f7a4c2b720" style="width:24pt;height:12.6pt" o:ole="">
            <v:imagedata r:id="rId18" o:title="eqIde4819c39c281427826e1b3f7a4c2b720"/>
          </v:shape>
          <o:OLEObject Type="Embed" ProgID="Equation.DSMT4" ShapeID="_x0000_i1080" DrawAspect="Content" ObjectID="_1843803866" r:id="rId19"/>
        </w:object>
      </w:r>
      <w:r w:rsidRPr="000460F5">
        <w:rPr>
          <w:b/>
          <w:color w:val="000000" w:themeColor="text1"/>
          <w:sz w:val="24"/>
        </w:rPr>
        <w:t>的圆心角为</w:t>
      </w:r>
      <w:r w:rsidRPr="000460F5">
        <w:rPr>
          <w:b/>
          <w:color w:val="000000" w:themeColor="text1"/>
          <w:sz w:val="24"/>
        </w:rPr>
        <w:object w:dxaOrig="351" w:dyaOrig="247" w14:anchorId="3E218D9A">
          <v:shape id="_x0000_i1081" type="#_x0000_t75" alt="eqIdc02b54dc6b3e1bb6544f47d4c8743fcf" style="width:17.4pt;height:12.6pt" o:ole="">
            <v:imagedata r:id="rId20" o:title="eqIdc02b54dc6b3e1bb6544f47d4c8743fcf"/>
          </v:shape>
          <o:OLEObject Type="Embed" ProgID="Equation.DSMT4" ShapeID="_x0000_i1081" DrawAspect="Content" ObjectID="_1843803867" r:id="rId21"/>
        </w:object>
      </w:r>
      <w:r w:rsidRPr="000460F5">
        <w:rPr>
          <w:b/>
          <w:color w:val="000000" w:themeColor="text1"/>
          <w:sz w:val="24"/>
        </w:rPr>
        <w:t>，半径为</w:t>
      </w:r>
      <w:r w:rsidRPr="000460F5">
        <w:rPr>
          <w:b/>
          <w:color w:val="000000" w:themeColor="text1"/>
          <w:sz w:val="24"/>
        </w:rPr>
        <w:t>1</w:t>
      </w:r>
      <w:r w:rsidRPr="000460F5">
        <w:rPr>
          <w:b/>
          <w:color w:val="000000" w:themeColor="text1"/>
          <w:sz w:val="24"/>
        </w:rPr>
        <w:t>，则该扇形绕</w:t>
      </w:r>
      <w:r w:rsidRPr="000460F5">
        <w:rPr>
          <w:b/>
          <w:color w:val="000000" w:themeColor="text1"/>
          <w:sz w:val="24"/>
        </w:rPr>
        <w:object w:dxaOrig="351" w:dyaOrig="245" w14:anchorId="284213FB">
          <v:shape id="_x0000_i1082" type="#_x0000_t75" alt="eqIdb90e0f35eda1a729fed485f83da5ea9d" style="width:17.4pt;height:12pt" o:ole="">
            <v:imagedata r:id="rId22" o:title="eqIdb90e0f35eda1a729fed485f83da5ea9d"/>
          </v:shape>
          <o:OLEObject Type="Embed" ProgID="Equation.DSMT4" ShapeID="_x0000_i1082" DrawAspect="Content" ObjectID="_1843803868" r:id="rId23"/>
        </w:object>
      </w:r>
      <w:r w:rsidRPr="000460F5">
        <w:rPr>
          <w:b/>
          <w:color w:val="000000" w:themeColor="text1"/>
          <w:sz w:val="24"/>
        </w:rPr>
        <w:t>所在直线旋转一周得到的几何体的表面积为（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0A053F28" wp14:editId="06549323">
            <wp:extent cx="702310" cy="857250"/>
            <wp:effectExtent l="0" t="0" r="2540" b="0"/>
            <wp:docPr id="100005" name="图片 10000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学科网"/>
                    <pic:cNvPicPr>
                      <a:picLocks noChangeAspect="1"/>
                    </pic:cNvPicPr>
                  </pic:nvPicPr>
                  <pic:blipFill>
                    <a:blip r:embed="rId24"/>
                    <a:stretch>
                      <a:fillRect/>
                    </a:stretch>
                  </pic:blipFill>
                  <pic:spPr>
                    <a:xfrm>
                      <a:off x="0" y="0"/>
                      <a:ext cx="702310" cy="857250"/>
                    </a:xfrm>
                    <a:prstGeom prst="rect">
                      <a:avLst/>
                    </a:prstGeom>
                  </pic:spPr>
                </pic:pic>
              </a:graphicData>
            </a:graphic>
          </wp:inline>
        </w:drawing>
      </w:r>
    </w:p>
    <w:p w14:paraId="48ADCDF7"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334" w:dyaOrig="554" w14:anchorId="759D62A1">
          <v:shape id="_x0000_i1083" type="#_x0000_t75" alt="eqIdc3b199d124fb9a5bc8438c9884f04534" style="width:16.8pt;height:27.6pt" o:ole="">
            <v:imagedata r:id="rId25" o:title="eqIdc3b199d124fb9a5bc8438c9884f04534"/>
          </v:shape>
          <o:OLEObject Type="Embed" ProgID="Equation.DSMT4" ShapeID="_x0000_i1083" DrawAspect="Content" ObjectID="_1843803869" r:id="rId26"/>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316" w:dyaOrig="250" w14:anchorId="31DDAE2E">
          <v:shape id="_x0000_i1084" type="#_x0000_t75" alt="eqId7e9fdc1f8ed0ae44b54a9a2a3aca2db4" style="width:15.6pt;height:12.6pt" o:ole="">
            <v:imagedata r:id="rId27" o:title="eqId7e9fdc1f8ed0ae44b54a9a2a3aca2db4"/>
          </v:shape>
          <o:OLEObject Type="Embed" ProgID="Equation.DSMT4" ShapeID="_x0000_i1084" DrawAspect="Content" ObjectID="_1843803870" r:id="rId28"/>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298" w:dyaOrig="239" w14:anchorId="206FDF93">
          <v:shape id="_x0000_i1085" type="#_x0000_t75" alt="eqId14c055a02fba0827ffcaa92f73ce7720" style="width:15pt;height:12pt" o:ole="">
            <v:imagedata r:id="rId29" o:title="eqId14c055a02fba0827ffcaa92f73ce7720"/>
          </v:shape>
          <o:OLEObject Type="Embed" ProgID="Equation.DSMT4" ShapeID="_x0000_i1085" DrawAspect="Content" ObjectID="_1843803871" r:id="rId30"/>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281" w:dyaOrig="227" w14:anchorId="7EE0BB1A">
          <v:shape id="_x0000_i1086" type="#_x0000_t75" alt="eqId9609625b502348556ff8ba32deac8caa" style="width:13.8pt;height:11.4pt" o:ole="">
            <v:imagedata r:id="rId31" o:title="eqId9609625b502348556ff8ba32deac8caa"/>
          </v:shape>
          <o:OLEObject Type="Embed" ProgID="Equation.DSMT4" ShapeID="_x0000_i1086" DrawAspect="Content" ObjectID="_1843803872" r:id="rId32"/>
        </w:object>
      </w:r>
    </w:p>
    <w:p w14:paraId="6CB7CC05"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3</w:t>
      </w:r>
      <w:r w:rsidRPr="000460F5">
        <w:rPr>
          <w:rFonts w:ascii="Times New Roman" w:eastAsia="宋体" w:hAnsi="Times New Roman" w:cs="Times New Roman"/>
          <w:b/>
          <w:color w:val="000000" w:themeColor="text1"/>
          <w:sz w:val="24"/>
        </w:rPr>
        <w:t>】</w:t>
      </w:r>
      <w:r w:rsidRPr="000460F5">
        <w:rPr>
          <w:b/>
          <w:color w:val="000000" w:themeColor="text1"/>
          <w:sz w:val="24"/>
        </w:rPr>
        <w:t>若圆台的高是</w:t>
      </w:r>
      <w:r w:rsidRPr="000460F5">
        <w:rPr>
          <w:b/>
          <w:color w:val="000000" w:themeColor="text1"/>
          <w:sz w:val="24"/>
        </w:rPr>
        <w:t>3</w:t>
      </w:r>
      <w:r w:rsidRPr="000460F5">
        <w:rPr>
          <w:b/>
          <w:color w:val="000000" w:themeColor="text1"/>
          <w:sz w:val="24"/>
        </w:rPr>
        <w:t>，一个底面半径是另一个底面半径的</w:t>
      </w:r>
      <w:r w:rsidRPr="000460F5">
        <w:rPr>
          <w:b/>
          <w:color w:val="000000" w:themeColor="text1"/>
          <w:sz w:val="24"/>
        </w:rPr>
        <w:t>2</w:t>
      </w:r>
      <w:r w:rsidRPr="000460F5">
        <w:rPr>
          <w:b/>
          <w:color w:val="000000" w:themeColor="text1"/>
          <w:sz w:val="24"/>
        </w:rPr>
        <w:t>倍，母线与下底面成</w:t>
      </w:r>
      <w:r w:rsidRPr="000460F5">
        <w:rPr>
          <w:b/>
          <w:color w:val="000000" w:themeColor="text1"/>
          <w:sz w:val="24"/>
        </w:rPr>
        <w:object w:dxaOrig="334" w:dyaOrig="281" w14:anchorId="0E76D733">
          <v:shape id="_x0000_i1087" type="#_x0000_t75" alt="eqIdf1e5fa72f2878b476bc57f0df12d6555" style="width:16.8pt;height:13.8pt" o:ole="">
            <v:imagedata r:id="rId33" o:title="eqIdf1e5fa72f2878b476bc57f0df12d6555"/>
          </v:shape>
          <o:OLEObject Type="Embed" ProgID="Equation.DSMT4" ShapeID="_x0000_i1087" DrawAspect="Content" ObjectID="_1843803873" r:id="rId34"/>
        </w:object>
      </w:r>
      <w:r w:rsidRPr="000460F5">
        <w:rPr>
          <w:b/>
          <w:color w:val="000000" w:themeColor="text1"/>
          <w:sz w:val="24"/>
        </w:rPr>
        <w:t>角，则这个圆台的侧面积是（</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621AC7C9" w14:textId="77777777" w:rsidR="00254163" w:rsidRPr="000460F5" w:rsidRDefault="00000000">
      <w:pPr>
        <w:tabs>
          <w:tab w:val="left" w:pos="4156"/>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369" w:dyaOrig="224" w14:anchorId="002A71A9">
          <v:shape id="_x0000_i1088" type="#_x0000_t75" alt="eqId8a7c0e4fde1d6fc9e5c6e4389b04d1cf" style="width:18.6pt;height:11.4pt" o:ole="">
            <v:imagedata r:id="rId35" o:title="eqId8a7c0e4fde1d6fc9e5c6e4389b04d1cf"/>
          </v:shape>
          <o:OLEObject Type="Embed" ProgID="Equation.DSMT4" ShapeID="_x0000_i1088" DrawAspect="Content" ObjectID="_1843803874" r:id="rId36"/>
        </w:object>
      </w:r>
      <w:r w:rsidRPr="000460F5">
        <w:rPr>
          <w:rFonts w:hint="eastAsia"/>
          <w:b/>
          <w:color w:val="000000" w:themeColor="text1"/>
          <w:sz w:val="24"/>
        </w:rPr>
        <w:t xml:space="preserve">         </w:t>
      </w:r>
      <w:r w:rsidRPr="000460F5">
        <w:rPr>
          <w:b/>
          <w:color w:val="000000" w:themeColor="text1"/>
          <w:sz w:val="24"/>
        </w:rPr>
        <w:t>B</w:t>
      </w:r>
      <w:r w:rsidRPr="000460F5">
        <w:rPr>
          <w:b/>
          <w:color w:val="000000" w:themeColor="text1"/>
          <w:sz w:val="24"/>
        </w:rPr>
        <w:t>．</w:t>
      </w:r>
      <w:r w:rsidRPr="000460F5">
        <w:rPr>
          <w:b/>
          <w:color w:val="000000" w:themeColor="text1"/>
          <w:sz w:val="24"/>
        </w:rPr>
        <w:object w:dxaOrig="668" w:dyaOrig="297" w14:anchorId="7757015C">
          <v:shape id="_x0000_i1089" type="#_x0000_t75" alt="eqId456564abd4546601b7c790dfe15da587" style="width:33.6pt;height:15pt" o:ole="">
            <v:imagedata r:id="rId37" o:title="eqId456564abd4546601b7c790dfe15da587"/>
          </v:shape>
          <o:OLEObject Type="Embed" ProgID="Equation.DSMT4" ShapeID="_x0000_i1089" DrawAspect="Content" ObjectID="_1843803875" r:id="rId38"/>
        </w:object>
      </w:r>
      <w:r w:rsidRPr="000460F5">
        <w:rPr>
          <w:rFonts w:hint="eastAsia"/>
          <w:b/>
          <w:color w:val="000000" w:themeColor="text1"/>
          <w:sz w:val="24"/>
        </w:rPr>
        <w:t xml:space="preserve">          </w:t>
      </w:r>
      <w:r w:rsidRPr="000460F5">
        <w:rPr>
          <w:b/>
          <w:color w:val="000000" w:themeColor="text1"/>
          <w:sz w:val="24"/>
        </w:rPr>
        <w:t>C</w:t>
      </w:r>
      <w:r w:rsidRPr="000460F5">
        <w:rPr>
          <w:b/>
          <w:color w:val="000000" w:themeColor="text1"/>
          <w:sz w:val="24"/>
        </w:rPr>
        <w:t>．</w:t>
      </w:r>
      <w:r w:rsidRPr="000460F5">
        <w:rPr>
          <w:b/>
          <w:color w:val="000000" w:themeColor="text1"/>
          <w:sz w:val="24"/>
        </w:rPr>
        <w:object w:dxaOrig="563" w:dyaOrig="299" w14:anchorId="5FDC23A0">
          <v:shape id="_x0000_i1090" type="#_x0000_t75" alt="eqIdbee3bd4ced831e9000e71ef68c44ac3d" style="width:28.2pt;height:15pt" o:ole="">
            <v:imagedata r:id="rId39" o:title="eqIdbee3bd4ced831e9000e71ef68c44ac3d"/>
          </v:shape>
          <o:OLEObject Type="Embed" ProgID="Equation.DSMT4" ShapeID="_x0000_i1090" DrawAspect="Content" ObjectID="_1843803876" r:id="rId40"/>
        </w:object>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w:t>
      </w:r>
      <w:r w:rsidRPr="000460F5">
        <w:rPr>
          <w:b/>
          <w:color w:val="000000" w:themeColor="text1"/>
          <w:sz w:val="24"/>
        </w:rPr>
        <w:object w:dxaOrig="651" w:dyaOrig="316" w14:anchorId="1B4FAD6F">
          <v:shape id="_x0000_i1091" type="#_x0000_t75" alt="eqId0f61f393ae8fc957fff2aff273d4d1a1" style="width:32.4pt;height:15.6pt" o:ole="">
            <v:imagedata r:id="rId41" o:title="eqId0f61f393ae8fc957fff2aff273d4d1a1"/>
          </v:shape>
          <o:OLEObject Type="Embed" ProgID="Equation.DSMT4" ShapeID="_x0000_i1091" DrawAspect="Content" ObjectID="_1843803877" r:id="rId42"/>
        </w:object>
      </w:r>
    </w:p>
    <w:p w14:paraId="448042D7"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4</w:t>
      </w:r>
      <w:r w:rsidRPr="000460F5">
        <w:rPr>
          <w:rFonts w:ascii="Times New Roman" w:eastAsia="宋体" w:hAnsi="Times New Roman" w:cs="Times New Roman"/>
          <w:b/>
          <w:color w:val="000000" w:themeColor="text1"/>
          <w:sz w:val="24"/>
        </w:rPr>
        <w:t>】</w:t>
      </w:r>
      <w:r w:rsidRPr="000460F5">
        <w:rPr>
          <w:b/>
          <w:color w:val="000000" w:themeColor="text1"/>
          <w:sz w:val="24"/>
        </w:rPr>
        <w:t>侧面都是等腰直角三角形的正三棱锥，底面边长为</w:t>
      </w:r>
      <w:r w:rsidRPr="000460F5">
        <w:rPr>
          <w:rFonts w:ascii="Times New Roman" w:eastAsia="Times New Roman" w:hAnsi="Times New Roman" w:cs="Times New Roman"/>
          <w:b/>
          <w:i/>
          <w:color w:val="000000" w:themeColor="text1"/>
          <w:sz w:val="24"/>
        </w:rPr>
        <w:t>a</w:t>
      </w:r>
      <w:r w:rsidRPr="000460F5">
        <w:rPr>
          <w:b/>
          <w:color w:val="000000" w:themeColor="text1"/>
          <w:sz w:val="24"/>
        </w:rPr>
        <w:t>时，该三棱锥的表面积是（</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07911C5C" w14:textId="77777777" w:rsidR="00254163" w:rsidRPr="000460F5" w:rsidRDefault="00000000">
      <w:pPr>
        <w:tabs>
          <w:tab w:val="left" w:pos="2078"/>
          <w:tab w:val="left" w:pos="4156"/>
          <w:tab w:val="left" w:pos="6234"/>
        </w:tabs>
        <w:spacing w:line="360" w:lineRule="auto"/>
        <w:ind w:left="380"/>
        <w:jc w:val="left"/>
        <w:textAlignment w:val="center"/>
        <w:rPr>
          <w:rFonts w:ascii="Times New Roman" w:eastAsia="Times New Roman" w:hAnsi="Times New Roman" w:cs="Times New Roman"/>
          <w:b/>
          <w:i/>
          <w:color w:val="000000" w:themeColor="text1"/>
          <w:sz w:val="24"/>
          <w:vertAlign w:val="superscript"/>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563" w:dyaOrig="528" w14:anchorId="5ABD3BE9">
          <v:shape id="_x0000_i1092" type="#_x0000_t75" alt="eqId4103e88a35ff5317f3246d87d6189128" style="width:28.2pt;height:26.4pt" o:ole="">
            <v:imagedata r:id="rId43" o:title="eqId4103e88a35ff5317f3246d87d6189128"/>
          </v:shape>
          <o:OLEObject Type="Embed" ProgID="Equation.DSMT4" ShapeID="_x0000_i1092" DrawAspect="Content" ObjectID="_1843803878" r:id="rId44"/>
        </w:object>
      </w:r>
      <w:r w:rsidRPr="000460F5">
        <w:rPr>
          <w:rFonts w:ascii="Times New Roman" w:eastAsia="Times New Roman" w:hAnsi="Times New Roman" w:cs="Times New Roman"/>
          <w:b/>
          <w:i/>
          <w:color w:val="000000" w:themeColor="text1"/>
          <w:sz w:val="24"/>
        </w:rPr>
        <w:t>a</w:t>
      </w:r>
      <w:r w:rsidRPr="000460F5">
        <w:rPr>
          <w:rFonts w:ascii="Times New Roman" w:eastAsia="Times New Roman" w:hAnsi="Times New Roman" w:cs="Times New Roman"/>
          <w:b/>
          <w:i/>
          <w:color w:val="000000" w:themeColor="text1"/>
          <w:sz w:val="24"/>
          <w:vertAlign w:val="superscript"/>
        </w:rPr>
        <w:t>2</w:t>
      </w:r>
      <w:r w:rsidRPr="000460F5">
        <w:rPr>
          <w:rFonts w:ascii="Times New Roman" w:eastAsia="Times New Roman" w:hAnsi="Times New Roman" w:cs="Times New Roman"/>
          <w:b/>
          <w:i/>
          <w:color w:val="000000" w:themeColor="text1"/>
          <w:sz w:val="24"/>
        </w:rPr>
        <w:tab/>
      </w:r>
      <w:r w:rsidRPr="000460F5">
        <w:rPr>
          <w:b/>
          <w:color w:val="000000" w:themeColor="text1"/>
          <w:sz w:val="24"/>
        </w:rPr>
        <w:t>B</w:t>
      </w:r>
      <w:r w:rsidRPr="000460F5">
        <w:rPr>
          <w:b/>
          <w:color w:val="000000" w:themeColor="text1"/>
          <w:sz w:val="24"/>
        </w:rPr>
        <w:t>．</w:t>
      </w:r>
      <w:r w:rsidRPr="000460F5">
        <w:rPr>
          <w:b/>
          <w:color w:val="000000" w:themeColor="text1"/>
          <w:sz w:val="24"/>
        </w:rPr>
        <w:object w:dxaOrig="211" w:dyaOrig="545" w14:anchorId="28B04984">
          <v:shape id="_x0000_i1093" type="#_x0000_t75" alt="eqId8b2a698891d42c70b597f0da4f215f09" style="width:10.8pt;height:27pt" o:ole="">
            <v:imagedata r:id="rId45" o:title="eqId8b2a698891d42c70b597f0da4f215f09"/>
          </v:shape>
          <o:OLEObject Type="Embed" ProgID="Equation.DSMT4" ShapeID="_x0000_i1093" DrawAspect="Content" ObjectID="_1843803879" r:id="rId46"/>
        </w:object>
      </w:r>
      <w:r w:rsidRPr="000460F5">
        <w:rPr>
          <w:rFonts w:ascii="Times New Roman" w:eastAsia="Times New Roman" w:hAnsi="Times New Roman" w:cs="Times New Roman"/>
          <w:b/>
          <w:i/>
          <w:color w:val="000000" w:themeColor="text1"/>
          <w:sz w:val="24"/>
        </w:rPr>
        <w:t>a</w:t>
      </w:r>
      <w:r w:rsidRPr="000460F5">
        <w:rPr>
          <w:rFonts w:ascii="Times New Roman" w:eastAsia="Times New Roman" w:hAnsi="Times New Roman" w:cs="Times New Roman"/>
          <w:b/>
          <w:i/>
          <w:color w:val="000000" w:themeColor="text1"/>
          <w:sz w:val="24"/>
          <w:vertAlign w:val="superscript"/>
        </w:rPr>
        <w:t>2</w:t>
      </w:r>
      <w:r w:rsidRPr="000460F5">
        <w:rPr>
          <w:rFonts w:ascii="Times New Roman" w:eastAsia="Times New Roman" w:hAnsi="Times New Roman" w:cs="Times New Roman"/>
          <w:b/>
          <w:i/>
          <w:color w:val="000000" w:themeColor="text1"/>
          <w:sz w:val="24"/>
        </w:rPr>
        <w:tab/>
      </w:r>
      <w:r w:rsidRPr="000460F5">
        <w:rPr>
          <w:b/>
          <w:color w:val="000000" w:themeColor="text1"/>
          <w:sz w:val="24"/>
        </w:rPr>
        <w:t>C</w:t>
      </w:r>
      <w:r w:rsidRPr="000460F5">
        <w:rPr>
          <w:b/>
          <w:color w:val="000000" w:themeColor="text1"/>
          <w:sz w:val="24"/>
        </w:rPr>
        <w:t>．</w:t>
      </w:r>
      <w:r w:rsidRPr="000460F5">
        <w:rPr>
          <w:b/>
          <w:color w:val="000000" w:themeColor="text1"/>
          <w:sz w:val="24"/>
        </w:rPr>
        <w:object w:dxaOrig="633" w:dyaOrig="593" w14:anchorId="0E0107B3">
          <v:shape id="_x0000_i1094" type="#_x0000_t75" alt="eqId8cf0a846c047627d83da67efb17b24a4" style="width:31.8pt;height:29.4pt" o:ole="">
            <v:imagedata r:id="rId47" o:title="eqId8cf0a846c047627d83da67efb17b24a4"/>
          </v:shape>
          <o:OLEObject Type="Embed" ProgID="Equation.DSMT4" ShapeID="_x0000_i1094" DrawAspect="Content" ObjectID="_1843803880" r:id="rId48"/>
        </w:object>
      </w:r>
      <w:r w:rsidRPr="000460F5">
        <w:rPr>
          <w:rFonts w:ascii="Times New Roman" w:eastAsia="Times New Roman" w:hAnsi="Times New Roman" w:cs="Times New Roman"/>
          <w:b/>
          <w:i/>
          <w:color w:val="000000" w:themeColor="text1"/>
          <w:sz w:val="24"/>
        </w:rPr>
        <w:t>a</w:t>
      </w:r>
      <w:r w:rsidRPr="000460F5">
        <w:rPr>
          <w:rFonts w:ascii="Times New Roman" w:eastAsia="Times New Roman" w:hAnsi="Times New Roman" w:cs="Times New Roman"/>
          <w:b/>
          <w:i/>
          <w:color w:val="000000" w:themeColor="text1"/>
          <w:sz w:val="24"/>
          <w:vertAlign w:val="superscript"/>
        </w:rPr>
        <w:t>2</w:t>
      </w:r>
      <w:r w:rsidRPr="000460F5">
        <w:rPr>
          <w:rFonts w:ascii="Times New Roman" w:eastAsia="Times New Roman" w:hAnsi="Times New Roman" w:cs="Times New Roman"/>
          <w:b/>
          <w:i/>
          <w:color w:val="000000" w:themeColor="text1"/>
          <w:sz w:val="24"/>
        </w:rPr>
        <w:tab/>
      </w:r>
      <w:r w:rsidRPr="000460F5">
        <w:rPr>
          <w:b/>
          <w:color w:val="000000" w:themeColor="text1"/>
          <w:sz w:val="24"/>
        </w:rPr>
        <w:t>D</w:t>
      </w:r>
      <w:r w:rsidRPr="000460F5">
        <w:rPr>
          <w:b/>
          <w:color w:val="000000" w:themeColor="text1"/>
          <w:sz w:val="24"/>
        </w:rPr>
        <w:t>．</w:t>
      </w:r>
      <w:r w:rsidRPr="000460F5">
        <w:rPr>
          <w:b/>
          <w:color w:val="000000" w:themeColor="text1"/>
          <w:sz w:val="24"/>
        </w:rPr>
        <w:object w:dxaOrig="651" w:dyaOrig="585" w14:anchorId="58912116">
          <v:shape id="_x0000_i1095" type="#_x0000_t75" alt="eqId26421e6ff47d5fa702c9f8bedcc43f31" style="width:32.4pt;height:29.4pt" o:ole="">
            <v:imagedata r:id="rId49" o:title="eqId26421e6ff47d5fa702c9f8bedcc43f31"/>
          </v:shape>
          <o:OLEObject Type="Embed" ProgID="Equation.DSMT4" ShapeID="_x0000_i1095" DrawAspect="Content" ObjectID="_1843803881" r:id="rId50"/>
        </w:object>
      </w:r>
      <w:r w:rsidRPr="000460F5">
        <w:rPr>
          <w:rFonts w:ascii="Times New Roman" w:eastAsia="Times New Roman" w:hAnsi="Times New Roman" w:cs="Times New Roman"/>
          <w:b/>
          <w:i/>
          <w:color w:val="000000" w:themeColor="text1"/>
          <w:sz w:val="24"/>
        </w:rPr>
        <w:t>a</w:t>
      </w:r>
      <w:r w:rsidRPr="000460F5">
        <w:rPr>
          <w:rFonts w:ascii="Times New Roman" w:eastAsia="Times New Roman" w:hAnsi="Times New Roman" w:cs="Times New Roman"/>
          <w:b/>
          <w:i/>
          <w:color w:val="000000" w:themeColor="text1"/>
          <w:sz w:val="24"/>
          <w:vertAlign w:val="superscript"/>
        </w:rPr>
        <w:t>2</w:t>
      </w:r>
    </w:p>
    <w:p w14:paraId="501623BB"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5</w:t>
      </w:r>
      <w:r w:rsidRPr="000460F5">
        <w:rPr>
          <w:rFonts w:ascii="Times New Roman" w:eastAsia="宋体" w:hAnsi="Times New Roman" w:cs="Times New Roman"/>
          <w:b/>
          <w:color w:val="000000" w:themeColor="text1"/>
          <w:sz w:val="24"/>
        </w:rPr>
        <w:t>】</w:t>
      </w:r>
      <w:r w:rsidRPr="000460F5">
        <w:rPr>
          <w:b/>
          <w:color w:val="000000" w:themeColor="text1"/>
          <w:sz w:val="24"/>
        </w:rPr>
        <w:t>圆台的一个底面周长是另一个底面周长的</w:t>
      </w:r>
      <w:r w:rsidRPr="000460F5">
        <w:rPr>
          <w:b/>
          <w:color w:val="000000" w:themeColor="text1"/>
          <w:sz w:val="24"/>
        </w:rPr>
        <w:t>3</w:t>
      </w:r>
      <w:r w:rsidRPr="000460F5">
        <w:rPr>
          <w:b/>
          <w:color w:val="000000" w:themeColor="text1"/>
          <w:sz w:val="24"/>
        </w:rPr>
        <w:t>倍，母线长为</w:t>
      </w:r>
      <w:r w:rsidRPr="000460F5">
        <w:rPr>
          <w:b/>
          <w:color w:val="000000" w:themeColor="text1"/>
          <w:sz w:val="24"/>
        </w:rPr>
        <w:t>7</w:t>
      </w:r>
      <w:r w:rsidRPr="000460F5">
        <w:rPr>
          <w:b/>
          <w:color w:val="000000" w:themeColor="text1"/>
          <w:sz w:val="24"/>
        </w:rPr>
        <w:t>，圆台的侧面积为</w:t>
      </w:r>
      <w:r w:rsidRPr="000460F5">
        <w:rPr>
          <w:b/>
          <w:color w:val="000000" w:themeColor="text1"/>
          <w:sz w:val="24"/>
        </w:rPr>
        <w:t>84</w:t>
      </w:r>
      <w:r w:rsidRPr="000460F5">
        <w:rPr>
          <w:rFonts w:ascii="Times New Roman" w:eastAsia="Times New Roman" w:hAnsi="Times New Roman" w:cs="Times New Roman"/>
          <w:b/>
          <w:i/>
          <w:color w:val="000000" w:themeColor="text1"/>
          <w:sz w:val="24"/>
        </w:rPr>
        <w:t>π</w:t>
      </w:r>
      <w:r w:rsidRPr="000460F5">
        <w:rPr>
          <w:b/>
          <w:color w:val="000000" w:themeColor="text1"/>
          <w:sz w:val="24"/>
        </w:rPr>
        <w:t>，则圆台较小底面的半径为（　　）</w:t>
      </w:r>
    </w:p>
    <w:p w14:paraId="7C65AB13"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t>7</w:t>
      </w:r>
      <w:r w:rsidRPr="000460F5">
        <w:rPr>
          <w:b/>
          <w:color w:val="000000" w:themeColor="text1"/>
          <w:sz w:val="24"/>
        </w:rPr>
        <w:tab/>
        <w:t>B</w:t>
      </w:r>
      <w:r w:rsidRPr="000460F5">
        <w:rPr>
          <w:b/>
          <w:color w:val="000000" w:themeColor="text1"/>
          <w:sz w:val="24"/>
        </w:rPr>
        <w:t>．</w:t>
      </w:r>
      <w:r w:rsidRPr="000460F5">
        <w:rPr>
          <w:b/>
          <w:color w:val="000000" w:themeColor="text1"/>
          <w:sz w:val="24"/>
        </w:rPr>
        <w:t>6</w:t>
      </w:r>
      <w:r w:rsidRPr="000460F5">
        <w:rPr>
          <w:b/>
          <w:color w:val="000000" w:themeColor="text1"/>
          <w:sz w:val="24"/>
        </w:rPr>
        <w:tab/>
        <w:t>C</w:t>
      </w:r>
      <w:r w:rsidRPr="000460F5">
        <w:rPr>
          <w:b/>
          <w:color w:val="000000" w:themeColor="text1"/>
          <w:sz w:val="24"/>
        </w:rPr>
        <w:t>．</w:t>
      </w:r>
      <w:r w:rsidRPr="000460F5">
        <w:rPr>
          <w:b/>
          <w:color w:val="000000" w:themeColor="text1"/>
          <w:sz w:val="24"/>
        </w:rPr>
        <w:t>5</w:t>
      </w:r>
      <w:r w:rsidRPr="000460F5">
        <w:rPr>
          <w:b/>
          <w:color w:val="000000" w:themeColor="text1"/>
          <w:sz w:val="24"/>
        </w:rPr>
        <w:tab/>
        <w:t>D</w:t>
      </w:r>
      <w:r w:rsidRPr="000460F5">
        <w:rPr>
          <w:b/>
          <w:color w:val="000000" w:themeColor="text1"/>
          <w:sz w:val="24"/>
        </w:rPr>
        <w:t>．</w:t>
      </w:r>
      <w:r w:rsidRPr="000460F5">
        <w:rPr>
          <w:b/>
          <w:color w:val="000000" w:themeColor="text1"/>
          <w:sz w:val="24"/>
        </w:rPr>
        <w:t>3</w:t>
      </w:r>
    </w:p>
    <w:p w14:paraId="1A2C34C8"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6</w:t>
      </w:r>
      <w:r w:rsidRPr="000460F5">
        <w:rPr>
          <w:rFonts w:ascii="Times New Roman" w:eastAsia="宋体" w:hAnsi="Times New Roman" w:cs="Times New Roman"/>
          <w:b/>
          <w:color w:val="000000" w:themeColor="text1"/>
          <w:sz w:val="24"/>
        </w:rPr>
        <w:t>】</w:t>
      </w:r>
      <w:r w:rsidRPr="000460F5">
        <w:rPr>
          <w:b/>
          <w:color w:val="000000" w:themeColor="text1"/>
          <w:sz w:val="24"/>
        </w:rPr>
        <w:t>《九章算术</w:t>
      </w:r>
      <w:r w:rsidRPr="000460F5">
        <w:rPr>
          <w:rFonts w:ascii="Calibri" w:eastAsia="Calibri" w:hAnsi="Calibri" w:cs="Calibri"/>
          <w:b/>
          <w:color w:val="000000" w:themeColor="text1"/>
          <w:sz w:val="24"/>
        </w:rPr>
        <w:t>.</w:t>
      </w:r>
      <w:r w:rsidRPr="000460F5">
        <w:rPr>
          <w:b/>
          <w:color w:val="000000" w:themeColor="text1"/>
          <w:sz w:val="24"/>
        </w:rPr>
        <w:t>商功》：</w:t>
      </w:r>
      <w:r w:rsidRPr="000460F5">
        <w:rPr>
          <w:b/>
          <w:color w:val="000000" w:themeColor="text1"/>
          <w:sz w:val="24"/>
        </w:rPr>
        <w:t>“</w:t>
      </w:r>
      <w:r w:rsidRPr="000460F5">
        <w:rPr>
          <w:b/>
          <w:color w:val="000000" w:themeColor="text1"/>
          <w:sz w:val="24"/>
        </w:rPr>
        <w:t>今有</w:t>
      </w:r>
      <w:proofErr w:type="gramStart"/>
      <w:r w:rsidRPr="000460F5">
        <w:rPr>
          <w:b/>
          <w:color w:val="000000" w:themeColor="text1"/>
          <w:sz w:val="24"/>
        </w:rPr>
        <w:t>堑</w:t>
      </w:r>
      <w:proofErr w:type="gramEnd"/>
      <w:r w:rsidRPr="000460F5">
        <w:rPr>
          <w:b/>
          <w:color w:val="000000" w:themeColor="text1"/>
          <w:sz w:val="24"/>
        </w:rPr>
        <w:t>堵，下广二丈，</w:t>
      </w:r>
      <w:proofErr w:type="gramStart"/>
      <w:r w:rsidRPr="000460F5">
        <w:rPr>
          <w:b/>
          <w:color w:val="000000" w:themeColor="text1"/>
          <w:sz w:val="24"/>
        </w:rPr>
        <w:t>袤</w:t>
      </w:r>
      <w:proofErr w:type="gramEnd"/>
      <w:r w:rsidRPr="000460F5">
        <w:rPr>
          <w:b/>
          <w:color w:val="000000" w:themeColor="text1"/>
          <w:sz w:val="24"/>
        </w:rPr>
        <w:t>一十八丈六尺，高二丈五尺，问积几何？答曰：四万六千五百尺</w:t>
      </w:r>
      <w:r w:rsidRPr="000460F5">
        <w:rPr>
          <w:b/>
          <w:color w:val="000000" w:themeColor="text1"/>
          <w:sz w:val="24"/>
        </w:rPr>
        <w:t>”</w:t>
      </w:r>
      <w:r w:rsidRPr="000460F5">
        <w:rPr>
          <w:b/>
          <w:color w:val="000000" w:themeColor="text1"/>
          <w:sz w:val="24"/>
        </w:rPr>
        <w:t>所谓</w:t>
      </w:r>
      <w:proofErr w:type="gramStart"/>
      <w:r w:rsidRPr="000460F5">
        <w:rPr>
          <w:b/>
          <w:color w:val="000000" w:themeColor="text1"/>
          <w:sz w:val="24"/>
        </w:rPr>
        <w:t>堑</w:t>
      </w:r>
      <w:proofErr w:type="gramEnd"/>
      <w:r w:rsidRPr="000460F5">
        <w:rPr>
          <w:b/>
          <w:color w:val="000000" w:themeColor="text1"/>
          <w:sz w:val="24"/>
        </w:rPr>
        <w:t>堵：就是两底面为直角三角形的直棱柱：如图所示的几何体是一个</w:t>
      </w:r>
      <w:r w:rsidRPr="000460F5">
        <w:rPr>
          <w:b/>
          <w:color w:val="000000" w:themeColor="text1"/>
          <w:sz w:val="24"/>
        </w:rPr>
        <w:t>“</w:t>
      </w:r>
      <w:r w:rsidRPr="000460F5">
        <w:rPr>
          <w:b/>
          <w:color w:val="000000" w:themeColor="text1"/>
          <w:sz w:val="24"/>
        </w:rPr>
        <w:t>堑堵</w:t>
      </w:r>
      <w:r w:rsidRPr="000460F5">
        <w:rPr>
          <w:b/>
          <w:color w:val="000000" w:themeColor="text1"/>
          <w:sz w:val="24"/>
        </w:rPr>
        <w:t>”</w:t>
      </w:r>
      <w:r w:rsidRPr="000460F5">
        <w:rPr>
          <w:b/>
          <w:color w:val="000000" w:themeColor="text1"/>
          <w:sz w:val="24"/>
        </w:rPr>
        <w:t>，</w:t>
      </w:r>
      <w:r w:rsidRPr="000460F5">
        <w:rPr>
          <w:b/>
          <w:color w:val="000000" w:themeColor="text1"/>
          <w:sz w:val="24"/>
        </w:rPr>
        <w:object w:dxaOrig="1161" w:dyaOrig="245" w14:anchorId="52AF38A2">
          <v:shape id="_x0000_i1096" type="#_x0000_t75" alt="eqIdb37750daa8ba3b3fe3e9e2092f81c848" style="width:58.2pt;height:12pt" o:ole="">
            <v:imagedata r:id="rId51" o:title="eqIdb37750daa8ba3b3fe3e9e2092f81c848"/>
          </v:shape>
          <o:OLEObject Type="Embed" ProgID="Equation.DSMT4" ShapeID="_x0000_i1096" DrawAspect="Content" ObjectID="_1843803882" r:id="rId52"/>
        </w:object>
      </w:r>
      <w:r w:rsidRPr="000460F5">
        <w:rPr>
          <w:rFonts w:ascii="Calibri" w:eastAsia="Calibri" w:hAnsi="Calibri" w:cs="Calibri"/>
          <w:b/>
          <w:color w:val="000000" w:themeColor="text1"/>
          <w:sz w:val="24"/>
        </w:rPr>
        <w:t>,</w:t>
      </w:r>
      <w:r w:rsidRPr="000460F5">
        <w:rPr>
          <w:b/>
          <w:color w:val="000000" w:themeColor="text1"/>
          <w:sz w:val="24"/>
        </w:rPr>
        <w:object w:dxaOrig="686" w:dyaOrig="329" w14:anchorId="271C916B">
          <v:shape id="_x0000_i1097" type="#_x0000_t75" alt="eqId1f3e58edd1f900ca82bb2a3058293f52" style="width:34.2pt;height:16.2pt" o:ole="">
            <v:imagedata r:id="rId53" o:title="eqId1f3e58edd1f900ca82bb2a3058293f52"/>
          </v:shape>
          <o:OLEObject Type="Embed" ProgID="Equation.DSMT4" ShapeID="_x0000_i1097" DrawAspect="Content" ObjectID="_1843803883" r:id="rId54"/>
        </w:object>
      </w:r>
      <w:r w:rsidRPr="000460F5">
        <w:rPr>
          <w:rFonts w:ascii="Calibri" w:eastAsia="Calibri" w:hAnsi="Calibri" w:cs="Calibri"/>
          <w:b/>
          <w:color w:val="000000" w:themeColor="text1"/>
          <w:sz w:val="24"/>
        </w:rPr>
        <w:t>,</w:t>
      </w:r>
      <w:r w:rsidRPr="000460F5">
        <w:rPr>
          <w:b/>
          <w:color w:val="000000" w:themeColor="text1"/>
          <w:sz w:val="24"/>
        </w:rPr>
        <w:object w:dxaOrig="281" w:dyaOrig="228" w14:anchorId="0E03854C">
          <v:shape id="_x0000_i1098" type="#_x0000_t75" alt="eqIdac047e91852b91af639feec23a9598b2" style="width:13.8pt;height:11.4pt" o:ole="">
            <v:imagedata r:id="rId55" o:title="eqIdac047e91852b91af639feec23a9598b2"/>
          </v:shape>
          <o:OLEObject Type="Embed" ProgID="Equation.DSMT4" ShapeID="_x0000_i1098" DrawAspect="Content" ObjectID="_1843803884" r:id="rId56"/>
        </w:object>
      </w:r>
      <w:r w:rsidRPr="000460F5">
        <w:rPr>
          <w:b/>
          <w:color w:val="000000" w:themeColor="text1"/>
          <w:sz w:val="24"/>
        </w:rPr>
        <w:t>是</w:t>
      </w:r>
      <w:r w:rsidRPr="000460F5">
        <w:rPr>
          <w:b/>
          <w:color w:val="000000" w:themeColor="text1"/>
          <w:sz w:val="24"/>
        </w:rPr>
        <w:object w:dxaOrig="422" w:dyaOrig="316" w14:anchorId="381D7CC4">
          <v:shape id="_x0000_i1099" type="#_x0000_t75" alt="eqId0f1f229274a6e17977cc047814212589" style="width:21pt;height:15.6pt" o:ole="">
            <v:imagedata r:id="rId57" o:title="eqId0f1f229274a6e17977cc047814212589"/>
          </v:shape>
          <o:OLEObject Type="Embed" ProgID="Equation.DSMT4" ShapeID="_x0000_i1099" DrawAspect="Content" ObjectID="_1843803885" r:id="rId58"/>
        </w:object>
      </w:r>
      <w:r w:rsidRPr="000460F5">
        <w:rPr>
          <w:b/>
          <w:color w:val="000000" w:themeColor="text1"/>
          <w:sz w:val="24"/>
        </w:rPr>
        <w:t>的中点，过</w:t>
      </w:r>
      <w:r w:rsidRPr="000460F5">
        <w:rPr>
          <w:b/>
          <w:color w:val="000000" w:themeColor="text1"/>
          <w:sz w:val="24"/>
        </w:rPr>
        <w:object w:dxaOrig="545" w:dyaOrig="252" w14:anchorId="5E4841F8">
          <v:shape id="_x0000_i1100" type="#_x0000_t75" alt="eqId29f491a794b9ac1a85a18c87ecee616c" style="width:27pt;height:12.6pt" o:ole="">
            <v:imagedata r:id="rId59" o:title="eqId29f491a794b9ac1a85a18c87ecee616c"/>
          </v:shape>
          <o:OLEObject Type="Embed" ProgID="Equation.DSMT4" ShapeID="_x0000_i1100" DrawAspect="Content" ObjectID="_1843803886" r:id="rId60"/>
        </w:object>
      </w:r>
      <w:r w:rsidRPr="000460F5">
        <w:rPr>
          <w:b/>
          <w:color w:val="000000" w:themeColor="text1"/>
          <w:sz w:val="24"/>
        </w:rPr>
        <w:t>的平面把该</w:t>
      </w:r>
      <w:r w:rsidRPr="000460F5">
        <w:rPr>
          <w:b/>
          <w:color w:val="000000" w:themeColor="text1"/>
          <w:sz w:val="24"/>
        </w:rPr>
        <w:t>“</w:t>
      </w:r>
      <w:r w:rsidRPr="000460F5">
        <w:rPr>
          <w:b/>
          <w:color w:val="000000" w:themeColor="text1"/>
          <w:sz w:val="24"/>
        </w:rPr>
        <w:t>堑堵</w:t>
      </w:r>
      <w:r w:rsidRPr="000460F5">
        <w:rPr>
          <w:b/>
          <w:color w:val="000000" w:themeColor="text1"/>
          <w:sz w:val="24"/>
        </w:rPr>
        <w:t>”</w:t>
      </w:r>
      <w:r w:rsidRPr="000460F5">
        <w:rPr>
          <w:b/>
          <w:color w:val="000000" w:themeColor="text1"/>
          <w:sz w:val="24"/>
        </w:rPr>
        <w:t>分为两个几何体，其中一个为三棱台，则三棱台的表面积为（</w:t>
      </w:r>
      <w:r w:rsidRPr="000460F5">
        <w:rPr>
          <w:rFonts w:ascii="Times New Roman" w:eastAsia="Times New Roman" w:hAnsi="Times New Roman" w:cs="Times New Roman"/>
          <w:b/>
          <w:color w:val="000000" w:themeColor="text1"/>
          <w:kern w:val="0"/>
          <w:sz w:val="24"/>
        </w:rPr>
        <w:t>   </w:t>
      </w:r>
      <w:r w:rsidRPr="000460F5">
        <w:rPr>
          <w:rFonts w:ascii="Calibri" w:eastAsia="Calibri" w:hAnsi="Calibri" w:cs="Calibri"/>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1517ADF9" wp14:editId="4879EBFE">
            <wp:extent cx="1200785" cy="1129030"/>
            <wp:effectExtent l="0" t="0" r="18415" b="13970"/>
            <wp:docPr id="100039" name="图片 10003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9" name="图片 100039" descr="学科网"/>
                    <pic:cNvPicPr>
                      <a:picLocks noChangeAspect="1"/>
                    </pic:cNvPicPr>
                  </pic:nvPicPr>
                  <pic:blipFill>
                    <a:blip r:embed="rId61"/>
                    <a:stretch>
                      <a:fillRect/>
                    </a:stretch>
                  </pic:blipFill>
                  <pic:spPr>
                    <a:xfrm>
                      <a:off x="0" y="0"/>
                      <a:ext cx="1200785" cy="1129030"/>
                    </a:xfrm>
                    <a:prstGeom prst="rect">
                      <a:avLst/>
                    </a:prstGeom>
                  </pic:spPr>
                </pic:pic>
              </a:graphicData>
            </a:graphic>
          </wp:inline>
        </w:drawing>
      </w:r>
    </w:p>
    <w:p w14:paraId="2CF1A44A" w14:textId="77777777" w:rsidR="00254163" w:rsidRPr="000460F5" w:rsidRDefault="00000000">
      <w:pPr>
        <w:tabs>
          <w:tab w:val="left" w:pos="4156"/>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rFonts w:ascii="Calibri" w:eastAsia="Calibri" w:hAnsi="Calibri" w:cs="Calibri"/>
          <w:b/>
          <w:color w:val="000000" w:themeColor="text1"/>
          <w:sz w:val="24"/>
        </w:rPr>
        <w:t>40</w:t>
      </w:r>
      <w:r w:rsidRPr="000460F5">
        <w:rPr>
          <w:rFonts w:ascii="Calibri" w:hAnsi="Calibri" w:cs="Calibri" w:hint="eastAsia"/>
          <w:b/>
          <w:color w:val="000000" w:themeColor="text1"/>
          <w:sz w:val="24"/>
        </w:rPr>
        <w:t xml:space="preserve">    </w:t>
      </w:r>
      <w:r w:rsidRPr="000460F5">
        <w:rPr>
          <w:b/>
          <w:color w:val="000000" w:themeColor="text1"/>
          <w:sz w:val="24"/>
        </w:rPr>
        <w:t>B</w:t>
      </w:r>
      <w:r w:rsidRPr="000460F5">
        <w:rPr>
          <w:b/>
          <w:color w:val="000000" w:themeColor="text1"/>
          <w:sz w:val="24"/>
        </w:rPr>
        <w:t>．</w:t>
      </w:r>
      <w:r w:rsidRPr="000460F5">
        <w:rPr>
          <w:b/>
          <w:color w:val="000000" w:themeColor="text1"/>
          <w:sz w:val="24"/>
        </w:rPr>
        <w:object w:dxaOrig="1566" w:dyaOrig="316" w14:anchorId="085F5481">
          <v:shape id="_x0000_i1101" type="#_x0000_t75" alt="eqId56f6da703088f9cdc22806d2013a3df1" style="width:78.6pt;height:15.6pt" o:ole="">
            <v:imagedata r:id="rId62" o:title="eqId56f6da703088f9cdc22806d2013a3df1"/>
          </v:shape>
          <o:OLEObject Type="Embed" ProgID="Equation.DSMT4" ShapeID="_x0000_i1101" DrawAspect="Content" ObjectID="_1843803887" r:id="rId63"/>
        </w:object>
      </w:r>
      <w:r w:rsidRPr="000460F5">
        <w:rPr>
          <w:rFonts w:hint="eastAsia"/>
          <w:b/>
          <w:color w:val="000000" w:themeColor="text1"/>
          <w:sz w:val="24"/>
        </w:rPr>
        <w:t xml:space="preserve">   </w:t>
      </w:r>
      <w:r w:rsidRPr="000460F5">
        <w:rPr>
          <w:b/>
          <w:color w:val="000000" w:themeColor="text1"/>
          <w:sz w:val="24"/>
        </w:rPr>
        <w:t>C</w:t>
      </w:r>
      <w:r w:rsidRPr="000460F5">
        <w:rPr>
          <w:b/>
          <w:color w:val="000000" w:themeColor="text1"/>
          <w:sz w:val="24"/>
        </w:rPr>
        <w:t>．</w:t>
      </w:r>
      <w:r w:rsidRPr="000460F5">
        <w:rPr>
          <w:rFonts w:ascii="Calibri" w:eastAsia="Calibri" w:hAnsi="Calibri" w:cs="Calibri"/>
          <w:b/>
          <w:color w:val="000000" w:themeColor="text1"/>
          <w:sz w:val="24"/>
        </w:rPr>
        <w:t>50</w:t>
      </w:r>
      <w:r w:rsidRPr="000460F5">
        <w:rPr>
          <w:b/>
          <w:color w:val="000000" w:themeColor="text1"/>
          <w:sz w:val="24"/>
        </w:rPr>
        <w:tab/>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w:t>
      </w:r>
      <w:r w:rsidRPr="000460F5">
        <w:rPr>
          <w:b/>
          <w:color w:val="000000" w:themeColor="text1"/>
          <w:sz w:val="24"/>
        </w:rPr>
        <w:object w:dxaOrig="1584" w:dyaOrig="316" w14:anchorId="4C399B8D">
          <v:shape id="_x0000_i1102" type="#_x0000_t75" alt="eqIddc8b1a02973fbfe2957b6d7145eca738" style="width:79.2pt;height:15.6pt" o:ole="">
            <v:imagedata r:id="rId64" o:title="eqIddc8b1a02973fbfe2957b6d7145eca738"/>
          </v:shape>
          <o:OLEObject Type="Embed" ProgID="Equation.DSMT4" ShapeID="_x0000_i1102" DrawAspect="Content" ObjectID="_1843803888" r:id="rId65"/>
        </w:object>
      </w:r>
    </w:p>
    <w:p w14:paraId="4AB5E2CF" w14:textId="77777777" w:rsidR="00254163" w:rsidRPr="000460F5" w:rsidRDefault="00000000">
      <w:pPr>
        <w:widowControl/>
        <w:spacing w:line="360" w:lineRule="auto"/>
        <w:rPr>
          <w:rFonts w:ascii="Times New Roman" w:eastAsia="宋体" w:hAnsi="Times New Roman" w:cs="Times New Roman"/>
          <w:b/>
          <w:color w:val="000000" w:themeColor="text1"/>
          <w:sz w:val="24"/>
        </w:rPr>
      </w:pPr>
      <w:r w:rsidRPr="000460F5">
        <w:rPr>
          <w:rFonts w:ascii="Times New Roman" w:eastAsia="宋体" w:hAnsi="Times New Roman" w:cs="Times New Roman"/>
          <w:b/>
          <w:color w:val="000000" w:themeColor="text1"/>
          <w:sz w:val="24"/>
        </w:rPr>
        <w:t>题型</w:t>
      </w:r>
      <w:r w:rsidRPr="000460F5">
        <w:rPr>
          <w:rFonts w:ascii="Times New Roman" w:eastAsia="宋体" w:hAnsi="Times New Roman" w:cs="Times New Roman"/>
          <w:b/>
          <w:color w:val="000000" w:themeColor="text1"/>
          <w:sz w:val="24"/>
        </w:rPr>
        <w:t>0</w:t>
      </w:r>
      <w:r w:rsidRPr="000460F5">
        <w:rPr>
          <w:rFonts w:ascii="Times New Roman" w:eastAsia="宋体" w:hAnsi="Times New Roman" w:cs="Times New Roman" w:hint="eastAsia"/>
          <w:b/>
          <w:color w:val="000000" w:themeColor="text1"/>
          <w:sz w:val="24"/>
        </w:rPr>
        <w:t>2</w:t>
      </w:r>
      <w:r w:rsidRPr="000460F5">
        <w:rPr>
          <w:rFonts w:ascii="Times New Roman" w:eastAsia="宋体" w:hAnsi="Times New Roman" w:cs="Times New Roman"/>
          <w:b/>
          <w:color w:val="000000" w:themeColor="text1"/>
          <w:sz w:val="24"/>
        </w:rPr>
        <w:t xml:space="preserve"> </w:t>
      </w:r>
      <w:r w:rsidRPr="000460F5">
        <w:rPr>
          <w:rFonts w:ascii="Times New Roman" w:eastAsia="宋体" w:hAnsi="Times New Roman" w:cs="Times New Roman" w:hint="eastAsia"/>
          <w:b/>
          <w:color w:val="000000" w:themeColor="text1"/>
          <w:sz w:val="24"/>
        </w:rPr>
        <w:t>立体图形的体积计算</w:t>
      </w:r>
    </w:p>
    <w:p w14:paraId="3ECAF6B7"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【典例</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圆台的上、下底面的面积分别是</w:t>
      </w:r>
      <w:r w:rsidRPr="000460F5">
        <w:rPr>
          <w:b/>
          <w:color w:val="000000" w:themeColor="text1"/>
          <w:sz w:val="24"/>
        </w:rPr>
        <w:object w:dxaOrig="175" w:dyaOrig="202" w14:anchorId="59113D06">
          <v:shape id="_x0000_i1103" type="#_x0000_t75" alt="eqId70f5389990c3a0c5373f3bd9fb2454c9" style="width:9pt;height:10.2pt" o:ole="">
            <v:imagedata r:id="rId66" o:title="eqId70f5389990c3a0c5373f3bd9fb2454c9"/>
          </v:shape>
          <o:OLEObject Type="Embed" ProgID="Equation.DSMT4" ShapeID="_x0000_i1103" DrawAspect="Content" ObjectID="_1843803889" r:id="rId67"/>
        </w:object>
      </w:r>
      <w:r w:rsidRPr="000460F5">
        <w:rPr>
          <w:b/>
          <w:color w:val="000000" w:themeColor="text1"/>
          <w:sz w:val="24"/>
        </w:rPr>
        <w:t>，</w:t>
      </w:r>
      <w:r w:rsidRPr="000460F5">
        <w:rPr>
          <w:b/>
          <w:color w:val="000000" w:themeColor="text1"/>
          <w:sz w:val="24"/>
        </w:rPr>
        <w:object w:dxaOrig="281" w:dyaOrig="230" w14:anchorId="055EEFFE">
          <v:shape id="_x0000_i1104" type="#_x0000_t75" alt="eqId20b3a91ccf6028608cd03df7072f6536" style="width:13.8pt;height:11.4pt" o:ole="">
            <v:imagedata r:id="rId68" o:title="eqId20b3a91ccf6028608cd03df7072f6536"/>
          </v:shape>
          <o:OLEObject Type="Embed" ProgID="Equation.DSMT4" ShapeID="_x0000_i1104" DrawAspect="Content" ObjectID="_1843803890" r:id="rId69"/>
        </w:object>
      </w:r>
      <w:r w:rsidRPr="000460F5">
        <w:rPr>
          <w:b/>
          <w:color w:val="000000" w:themeColor="text1"/>
          <w:sz w:val="24"/>
        </w:rPr>
        <w:t>，侧面积是</w:t>
      </w:r>
      <w:r w:rsidRPr="000460F5">
        <w:rPr>
          <w:b/>
          <w:color w:val="000000" w:themeColor="text1"/>
          <w:sz w:val="24"/>
        </w:rPr>
        <w:object w:dxaOrig="263" w:dyaOrig="224" w14:anchorId="26298A76">
          <v:shape id="_x0000_i1105" type="#_x0000_t75" alt="eqId997b5842f3d4eae1989debee9ae41b9e" style="width:13.2pt;height:11.4pt" o:ole="">
            <v:imagedata r:id="rId70" o:title="eqId997b5842f3d4eae1989debee9ae41b9e"/>
          </v:shape>
          <o:OLEObject Type="Embed" ProgID="Equation.DSMT4" ShapeID="_x0000_i1105" DrawAspect="Content" ObjectID="_1843803891" r:id="rId71"/>
        </w:object>
      </w:r>
      <w:r w:rsidRPr="000460F5">
        <w:rPr>
          <w:b/>
          <w:color w:val="000000" w:themeColor="text1"/>
          <w:sz w:val="24"/>
        </w:rPr>
        <w:t>，则这个圆台的体积是（</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0B67AA51" w14:textId="77777777" w:rsidR="00254163" w:rsidRPr="000460F5" w:rsidRDefault="00000000">
      <w:pPr>
        <w:tabs>
          <w:tab w:val="left" w:pos="2078"/>
          <w:tab w:val="left" w:pos="4156"/>
          <w:tab w:val="left" w:pos="6234"/>
        </w:tabs>
        <w:spacing w:line="360" w:lineRule="auto"/>
        <w:ind w:left="300"/>
        <w:jc w:val="left"/>
        <w:textAlignment w:val="center"/>
        <w:rPr>
          <w:b/>
          <w:color w:val="000000" w:themeColor="text1"/>
          <w:sz w:val="24"/>
        </w:rPr>
      </w:pPr>
      <w:r w:rsidRPr="000460F5">
        <w:rPr>
          <w:b/>
          <w:color w:val="000000" w:themeColor="text1"/>
          <w:sz w:val="24"/>
        </w:rPr>
        <w:lastRenderedPageBreak/>
        <w:t>A</w:t>
      </w:r>
      <w:r w:rsidRPr="000460F5">
        <w:rPr>
          <w:b/>
          <w:color w:val="000000" w:themeColor="text1"/>
          <w:sz w:val="24"/>
        </w:rPr>
        <w:t>．</w:t>
      </w:r>
      <w:r w:rsidRPr="000460F5">
        <w:rPr>
          <w:b/>
          <w:color w:val="000000" w:themeColor="text1"/>
          <w:sz w:val="24"/>
        </w:rPr>
        <w:object w:dxaOrig="598" w:dyaOrig="598" w14:anchorId="22B1AAA2">
          <v:shape id="_x0000_i1106" type="#_x0000_t75" alt="eqIdfbb5b99aacc16ac454ed70d117b7d9e7" style="width:30pt;height:30pt" o:ole="">
            <v:imagedata r:id="rId72" o:title="eqIdfbb5b99aacc16ac454ed70d117b7d9e7"/>
          </v:shape>
          <o:OLEObject Type="Embed" ProgID="Equation.DSMT4" ShapeID="_x0000_i1106" DrawAspect="Content" ObjectID="_1843803892" r:id="rId73"/>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528" w:dyaOrig="320" w14:anchorId="14EBD38F">
          <v:shape id="_x0000_i1107" type="#_x0000_t75" alt="eqId0407e1f5977d2cb46d362e8362c8816f" style="width:26.4pt;height:16.2pt" o:ole="">
            <v:imagedata r:id="rId74" o:title="eqId0407e1f5977d2cb46d362e8362c8816f"/>
          </v:shape>
          <o:OLEObject Type="Embed" ProgID="Equation.DSMT4" ShapeID="_x0000_i1107" DrawAspect="Content" ObjectID="_1843803893" r:id="rId75"/>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598" w:dyaOrig="598" w14:anchorId="361FCC19">
          <v:shape id="_x0000_i1108" type="#_x0000_t75" alt="eqId808c0e5ad8bf341b0eca64ff086c816f" style="width:30pt;height:30pt" o:ole="">
            <v:imagedata r:id="rId76" o:title="eqId808c0e5ad8bf341b0eca64ff086c816f"/>
          </v:shape>
          <o:OLEObject Type="Embed" ProgID="Equation.DSMT4" ShapeID="_x0000_i1108" DrawAspect="Content" ObjectID="_1843803894" r:id="rId77"/>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598" w:dyaOrig="598" w14:anchorId="7CE5A8EE">
          <v:shape id="_x0000_i1109" type="#_x0000_t75" alt="eqId9502d5c05b7e8d0f739b92b3b12a2a2d" style="width:30pt;height:30pt" o:ole="">
            <v:imagedata r:id="rId78" o:title="eqId9502d5c05b7e8d0f739b92b3b12a2a2d"/>
          </v:shape>
          <o:OLEObject Type="Embed" ProgID="Equation.DSMT4" ShapeID="_x0000_i1109" DrawAspect="Content" ObjectID="_1843803895" r:id="rId79"/>
        </w:object>
      </w:r>
    </w:p>
    <w:p w14:paraId="5702916C"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把直径分别为</w:t>
      </w:r>
      <w:r w:rsidRPr="000460F5">
        <w:rPr>
          <w:b/>
          <w:color w:val="000000" w:themeColor="text1"/>
          <w:sz w:val="24"/>
        </w:rPr>
        <w:object w:dxaOrig="1390" w:dyaOrig="278" w14:anchorId="118EA81A">
          <v:shape id="_x0000_i1110" type="#_x0000_t75" alt="eqIdf7dffb6354795033764045425960b9a9" style="width:69.6pt;height:13.8pt" o:ole="">
            <v:imagedata r:id="rId80" o:title="eqIdf7dffb6354795033764045425960b9a9"/>
          </v:shape>
          <o:OLEObject Type="Embed" ProgID="Equation.DSMT4" ShapeID="_x0000_i1110" DrawAspect="Content" ObjectID="_1843803896" r:id="rId81"/>
        </w:object>
      </w:r>
      <w:r w:rsidRPr="000460F5">
        <w:rPr>
          <w:b/>
          <w:color w:val="000000" w:themeColor="text1"/>
          <w:sz w:val="24"/>
        </w:rPr>
        <w:t>的三个铁球熔成一个大铁球，则这个大铁球的半径为（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1891C12A" w14:textId="77777777" w:rsidR="00254163" w:rsidRPr="000460F5" w:rsidRDefault="00000000">
      <w:pPr>
        <w:tabs>
          <w:tab w:val="left" w:pos="2078"/>
          <w:tab w:val="left" w:pos="4156"/>
          <w:tab w:val="left" w:pos="6234"/>
        </w:tabs>
        <w:spacing w:line="360" w:lineRule="auto"/>
        <w:ind w:left="30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422" w:dyaOrig="245" w14:anchorId="28D3A7D1">
          <v:shape id="_x0000_i1111" type="#_x0000_t75" alt="eqId976260cbf5e30856d4fd37a4b0a671a7" style="width:21pt;height:12pt" o:ole="">
            <v:imagedata r:id="rId82" o:title="eqId976260cbf5e30856d4fd37a4b0a671a7"/>
          </v:shape>
          <o:OLEObject Type="Embed" ProgID="Equation.DSMT4" ShapeID="_x0000_i1111" DrawAspect="Content" ObjectID="_1843803897" r:id="rId83"/>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421" w:dyaOrig="250" w14:anchorId="5AD9C382">
          <v:shape id="_x0000_i1112" type="#_x0000_t75" alt="eqId4dd6f4250ca6b1b9bce234a01f00d44d" style="width:21pt;height:12.6pt" o:ole="">
            <v:imagedata r:id="rId84" o:title="eqId4dd6f4250ca6b1b9bce234a01f00d44d"/>
          </v:shape>
          <o:OLEObject Type="Embed" ProgID="Equation.DSMT4" ShapeID="_x0000_i1112" DrawAspect="Content" ObjectID="_1843803898" r:id="rId85"/>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421" w:dyaOrig="245" w14:anchorId="6F2E301C">
          <v:shape id="_x0000_i1113" type="#_x0000_t75" alt="eqId80b1fe1b971b780e443a9b13621611c5" style="width:21pt;height:12pt" o:ole="">
            <v:imagedata r:id="rId86" o:title="eqId80b1fe1b971b780e443a9b13621611c5"/>
          </v:shape>
          <o:OLEObject Type="Embed" ProgID="Equation.DSMT4" ShapeID="_x0000_i1113" DrawAspect="Content" ObjectID="_1843803899" r:id="rId87"/>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510" w:dyaOrig="245" w14:anchorId="59F892DD">
          <v:shape id="_x0000_i1114" type="#_x0000_t75" alt="eqId689ff84e2d7f52c7446ef789a54557da" style="width:25.8pt;height:12pt" o:ole="">
            <v:imagedata r:id="rId88" o:title="eqId689ff84e2d7f52c7446ef789a54557da"/>
          </v:shape>
          <o:OLEObject Type="Embed" ProgID="Equation.DSMT4" ShapeID="_x0000_i1114" DrawAspect="Content" ObjectID="_1843803900" r:id="rId89"/>
        </w:object>
      </w:r>
    </w:p>
    <w:p w14:paraId="050BFFFC"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2</w:t>
      </w:r>
      <w:r w:rsidRPr="000460F5">
        <w:rPr>
          <w:rFonts w:ascii="Times New Roman" w:eastAsia="宋体" w:hAnsi="Times New Roman" w:cs="Times New Roman"/>
          <w:b/>
          <w:color w:val="000000" w:themeColor="text1"/>
          <w:sz w:val="24"/>
        </w:rPr>
        <w:t>】</w:t>
      </w:r>
      <w:r w:rsidRPr="000460F5">
        <w:rPr>
          <w:b/>
          <w:color w:val="000000" w:themeColor="text1"/>
          <w:sz w:val="24"/>
        </w:rPr>
        <w:t>已知长方体过一个顶点的三条棱长的比是</w:t>
      </w:r>
      <w:r w:rsidRPr="000460F5">
        <w:rPr>
          <w:b/>
          <w:color w:val="000000" w:themeColor="text1"/>
          <w:sz w:val="24"/>
        </w:rPr>
        <w:object w:dxaOrig="580" w:dyaOrig="250" w14:anchorId="30270952">
          <v:shape id="_x0000_i1115" type="#_x0000_t75" alt="eqIda36ff6bc8e633806c50cc1ab3f30aaa9" style="width:28.8pt;height:12.6pt" o:ole="">
            <v:imagedata r:id="rId90" o:title="eqIda36ff6bc8e633806c50cc1ab3f30aaa9"/>
          </v:shape>
          <o:OLEObject Type="Embed" ProgID="Equation.DSMT4" ShapeID="_x0000_i1115" DrawAspect="Content" ObjectID="_1843803901" r:id="rId91"/>
        </w:object>
      </w:r>
      <w:r w:rsidRPr="000460F5">
        <w:rPr>
          <w:b/>
          <w:color w:val="000000" w:themeColor="text1"/>
          <w:sz w:val="24"/>
        </w:rPr>
        <w:t>，体对角线的长为</w:t>
      </w:r>
      <w:r w:rsidRPr="000460F5">
        <w:rPr>
          <w:b/>
          <w:color w:val="000000" w:themeColor="text1"/>
          <w:sz w:val="24"/>
        </w:rPr>
        <w:object w:dxaOrig="528" w:dyaOrig="299" w14:anchorId="649D4AE1">
          <v:shape id="_x0000_i1116" type="#_x0000_t75" alt="eqId05a0f154b6f3744703ae97962f3a7687" style="width:26.4pt;height:15pt" o:ole="">
            <v:imagedata r:id="rId92" o:title="eqId05a0f154b6f3744703ae97962f3a7687"/>
          </v:shape>
          <o:OLEObject Type="Embed" ProgID="Equation.DSMT4" ShapeID="_x0000_i1116" DrawAspect="Content" ObjectID="_1843803902" r:id="rId93"/>
        </w:object>
      </w:r>
      <w:r w:rsidRPr="000460F5">
        <w:rPr>
          <w:b/>
          <w:color w:val="000000" w:themeColor="text1"/>
          <w:sz w:val="24"/>
        </w:rPr>
        <w:t>，则这个长方体的体积是（</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38681BD2"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t>48</w:t>
      </w:r>
      <w:r w:rsidRPr="000460F5">
        <w:rPr>
          <w:b/>
          <w:color w:val="000000" w:themeColor="text1"/>
          <w:sz w:val="24"/>
        </w:rPr>
        <w:tab/>
        <w:t>B</w:t>
      </w:r>
      <w:r w:rsidRPr="000460F5">
        <w:rPr>
          <w:b/>
          <w:color w:val="000000" w:themeColor="text1"/>
          <w:sz w:val="24"/>
        </w:rPr>
        <w:t>．</w:t>
      </w:r>
      <w:r w:rsidRPr="000460F5">
        <w:rPr>
          <w:b/>
          <w:color w:val="000000" w:themeColor="text1"/>
          <w:sz w:val="24"/>
        </w:rPr>
        <w:t>24</w:t>
      </w:r>
      <w:r w:rsidRPr="000460F5">
        <w:rPr>
          <w:b/>
          <w:color w:val="000000" w:themeColor="text1"/>
          <w:sz w:val="24"/>
        </w:rPr>
        <w:tab/>
        <w:t>C</w:t>
      </w:r>
      <w:r w:rsidRPr="000460F5">
        <w:rPr>
          <w:b/>
          <w:color w:val="000000" w:themeColor="text1"/>
          <w:sz w:val="24"/>
        </w:rPr>
        <w:t>．</w:t>
      </w:r>
      <w:r w:rsidRPr="000460F5">
        <w:rPr>
          <w:b/>
          <w:color w:val="000000" w:themeColor="text1"/>
          <w:sz w:val="24"/>
        </w:rPr>
        <w:t>12</w:t>
      </w:r>
      <w:r w:rsidRPr="000460F5">
        <w:rPr>
          <w:b/>
          <w:color w:val="000000" w:themeColor="text1"/>
          <w:sz w:val="24"/>
        </w:rPr>
        <w:tab/>
        <w:t>D</w:t>
      </w:r>
      <w:r w:rsidRPr="000460F5">
        <w:rPr>
          <w:b/>
          <w:color w:val="000000" w:themeColor="text1"/>
          <w:sz w:val="24"/>
        </w:rPr>
        <w:t>．</w:t>
      </w:r>
      <w:r w:rsidRPr="000460F5">
        <w:rPr>
          <w:b/>
          <w:color w:val="000000" w:themeColor="text1"/>
          <w:sz w:val="24"/>
        </w:rPr>
        <w:t>6</w:t>
      </w:r>
    </w:p>
    <w:p w14:paraId="4EA3F295"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3</w:t>
      </w:r>
      <w:r w:rsidRPr="000460F5">
        <w:rPr>
          <w:rFonts w:ascii="Times New Roman" w:eastAsia="宋体" w:hAnsi="Times New Roman" w:cs="Times New Roman"/>
          <w:b/>
          <w:color w:val="000000" w:themeColor="text1"/>
          <w:sz w:val="24"/>
        </w:rPr>
        <w:t>】</w:t>
      </w:r>
      <w:r w:rsidRPr="000460F5">
        <w:rPr>
          <w:b/>
          <w:color w:val="000000" w:themeColor="text1"/>
          <w:sz w:val="24"/>
        </w:rPr>
        <w:t>圆锥的轴截面是等腰直角三角形，侧面积是</w:t>
      </w:r>
      <w:r w:rsidRPr="000460F5">
        <w:rPr>
          <w:b/>
          <w:color w:val="000000" w:themeColor="text1"/>
          <w:sz w:val="24"/>
        </w:rPr>
        <w:object w:dxaOrig="651" w:dyaOrig="305" w14:anchorId="014E8D82">
          <v:shape id="_x0000_i1117" type="#_x0000_t75" alt="eqIdd053173fd3afe8c08c42c5b3dae65908" style="width:32.4pt;height:15pt" o:ole="">
            <v:imagedata r:id="rId94" o:title="eqIdd053173fd3afe8c08c42c5b3dae65908"/>
          </v:shape>
          <o:OLEObject Type="Embed" ProgID="Equation.DSMT4" ShapeID="_x0000_i1117" DrawAspect="Content" ObjectID="_1843803903" r:id="rId95"/>
        </w:object>
      </w:r>
      <w:r w:rsidRPr="000460F5">
        <w:rPr>
          <w:b/>
          <w:color w:val="000000" w:themeColor="text1"/>
          <w:sz w:val="24"/>
        </w:rPr>
        <w:t>，则圆锥的体积是（</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029E2875"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439" w:dyaOrig="546" w14:anchorId="3D9759B1">
          <v:shape id="_x0000_i1118" type="#_x0000_t75" alt="eqIda7fcd3528de3e92223c0c19711e7a506" style="width:22.2pt;height:27.6pt" o:ole="">
            <v:imagedata r:id="rId96" o:title="eqIda7fcd3528de3e92223c0c19711e7a506"/>
          </v:shape>
          <o:OLEObject Type="Embed" ProgID="Equation.DSMT4" ShapeID="_x0000_i1118" DrawAspect="Content" ObjectID="_1843803904" r:id="rId97"/>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527" w:dyaOrig="541" w14:anchorId="7258AE3F">
          <v:shape id="_x0000_i1119" type="#_x0000_t75" alt="eqIde4f97da04b93c244f38e9013b4746156" style="width:26.4pt;height:27pt" o:ole="">
            <v:imagedata r:id="rId98" o:title="eqIde4f97da04b93c244f38e9013b4746156"/>
          </v:shape>
          <o:OLEObject Type="Embed" ProgID="Equation.DSMT4" ShapeID="_x0000_i1119" DrawAspect="Content" ObjectID="_1843803905" r:id="rId99"/>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404" w:dyaOrig="247" w14:anchorId="4F218F1D">
          <v:shape id="_x0000_i1120" type="#_x0000_t75" alt="eqId83c02da21ad518c7797e1df3f25f5d3f" style="width:20.4pt;height:12.6pt" o:ole="">
            <v:imagedata r:id="rId100" o:title="eqId83c02da21ad518c7797e1df3f25f5d3f"/>
          </v:shape>
          <o:OLEObject Type="Embed" ProgID="Equation.DSMT4" ShapeID="_x0000_i1120" DrawAspect="Content" ObjectID="_1843803906" r:id="rId101"/>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738" w:dyaOrig="303" w14:anchorId="557C187C">
          <v:shape id="_x0000_i1121" type="#_x0000_t75" alt="eqId117973016ad9a3af5a1a21d11733444f" style="width:37.2pt;height:15pt" o:ole="">
            <v:imagedata r:id="rId102" o:title="eqId117973016ad9a3af5a1a21d11733444f"/>
          </v:shape>
          <o:OLEObject Type="Embed" ProgID="Equation.DSMT4" ShapeID="_x0000_i1121" DrawAspect="Content" ObjectID="_1843803907" r:id="rId103"/>
        </w:object>
      </w:r>
    </w:p>
    <w:p w14:paraId="1CFA770C"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4</w:t>
      </w:r>
      <w:r w:rsidRPr="000460F5">
        <w:rPr>
          <w:rFonts w:ascii="Times New Roman" w:eastAsia="宋体" w:hAnsi="Times New Roman" w:cs="Times New Roman"/>
          <w:b/>
          <w:color w:val="000000" w:themeColor="text1"/>
          <w:sz w:val="24"/>
        </w:rPr>
        <w:t>】</w:t>
      </w:r>
      <w:r w:rsidRPr="000460F5">
        <w:rPr>
          <w:b/>
          <w:color w:val="000000" w:themeColor="text1"/>
          <w:sz w:val="24"/>
        </w:rPr>
        <w:t>正四棱台的上</w:t>
      </w:r>
      <w:r w:rsidRPr="000460F5">
        <w:rPr>
          <w:rFonts w:ascii="MS Mincho" w:eastAsia="MS Mincho" w:hAnsi="MS Mincho" w:cs="MS Mincho"/>
          <w:b/>
          <w:color w:val="000000" w:themeColor="text1"/>
          <w:sz w:val="24"/>
        </w:rPr>
        <w:t>､</w:t>
      </w:r>
      <w:r w:rsidRPr="000460F5">
        <w:rPr>
          <w:b/>
          <w:color w:val="000000" w:themeColor="text1"/>
          <w:sz w:val="24"/>
        </w:rPr>
        <w:t>下底面的边长分别为</w:t>
      </w:r>
      <w:r w:rsidRPr="000460F5">
        <w:rPr>
          <w:b/>
          <w:color w:val="000000" w:themeColor="text1"/>
          <w:sz w:val="24"/>
        </w:rPr>
        <w:t>2</w:t>
      </w:r>
      <w:r w:rsidRPr="000460F5">
        <w:rPr>
          <w:b/>
          <w:color w:val="000000" w:themeColor="text1"/>
          <w:sz w:val="24"/>
        </w:rPr>
        <w:t>，</w:t>
      </w:r>
      <w:r w:rsidRPr="000460F5">
        <w:rPr>
          <w:b/>
          <w:color w:val="000000" w:themeColor="text1"/>
          <w:sz w:val="24"/>
        </w:rPr>
        <w:t>4</w:t>
      </w:r>
      <w:r w:rsidRPr="000460F5">
        <w:rPr>
          <w:b/>
          <w:color w:val="000000" w:themeColor="text1"/>
          <w:sz w:val="24"/>
        </w:rPr>
        <w:t>，</w:t>
      </w:r>
      <w:proofErr w:type="gramStart"/>
      <w:r w:rsidRPr="000460F5">
        <w:rPr>
          <w:b/>
          <w:color w:val="000000" w:themeColor="text1"/>
          <w:sz w:val="24"/>
        </w:rPr>
        <w:t>侧棱长为</w:t>
      </w:r>
      <w:proofErr w:type="gramEnd"/>
      <w:r w:rsidRPr="000460F5">
        <w:rPr>
          <w:b/>
          <w:color w:val="000000" w:themeColor="text1"/>
          <w:sz w:val="24"/>
        </w:rPr>
        <w:t>2</w:t>
      </w:r>
      <w:r w:rsidRPr="000460F5">
        <w:rPr>
          <w:b/>
          <w:color w:val="000000" w:themeColor="text1"/>
          <w:sz w:val="24"/>
        </w:rPr>
        <w:t>，则其体积为（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4FB5D9AB"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915" w:dyaOrig="318" w14:anchorId="14C43BCB">
          <v:shape id="_x0000_i1122" type="#_x0000_t75" alt="eqIdbd7b4d4e11af6210df44286e8fc34ba5" style="width:45.6pt;height:16.2pt" o:ole="">
            <v:imagedata r:id="rId104" o:title="eqIdbd7b4d4e11af6210df44286e8fc34ba5"/>
          </v:shape>
          <o:OLEObject Type="Embed" ProgID="Equation.DSMT4" ShapeID="_x0000_i1122" DrawAspect="Content" ObjectID="_1843803908" r:id="rId105"/>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545" w:dyaOrig="299" w14:anchorId="4736A00E">
          <v:shape id="_x0000_i1123" type="#_x0000_t75" alt="eqIdd0229bc883325ba78a0ee0607d681c79" style="width:27pt;height:15pt" o:ole="">
            <v:imagedata r:id="rId106" o:title="eqIdd0229bc883325ba78a0ee0607d681c79"/>
          </v:shape>
          <o:OLEObject Type="Embed" ProgID="Equation.DSMT4" ShapeID="_x0000_i1123" DrawAspect="Content" ObjectID="_1843803909" r:id="rId107"/>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299" w:dyaOrig="532" w14:anchorId="15A7139A">
          <v:shape id="_x0000_i1124" type="#_x0000_t75" alt="eqId7f50947a755c3fbc4ea0e654ea37fb2d" style="width:15pt;height:26.4pt" o:ole="">
            <v:imagedata r:id="rId108" o:title="eqId7f50947a755c3fbc4ea0e654ea37fb2d"/>
          </v:shape>
          <o:OLEObject Type="Embed" ProgID="Equation.DSMT4" ShapeID="_x0000_i1124" DrawAspect="Content" ObjectID="_1843803910" r:id="rId109"/>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580" w:dyaOrig="593" w14:anchorId="45A7BE9B">
          <v:shape id="_x0000_i1125" type="#_x0000_t75" alt="eqId5bf56064f788f8161217d20455247f1c" style="width:28.8pt;height:29.4pt" o:ole="">
            <v:imagedata r:id="rId110" o:title="eqId5bf56064f788f8161217d20455247f1c"/>
          </v:shape>
          <o:OLEObject Type="Embed" ProgID="Equation.DSMT4" ShapeID="_x0000_i1125" DrawAspect="Content" ObjectID="_1843803911" r:id="rId111"/>
        </w:object>
      </w:r>
    </w:p>
    <w:p w14:paraId="6C4D72DE"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5</w:t>
      </w:r>
      <w:r w:rsidRPr="000460F5">
        <w:rPr>
          <w:rFonts w:ascii="Times New Roman" w:eastAsia="宋体" w:hAnsi="Times New Roman" w:cs="Times New Roman"/>
          <w:b/>
          <w:color w:val="000000" w:themeColor="text1"/>
          <w:sz w:val="24"/>
        </w:rPr>
        <w:t>】</w:t>
      </w:r>
      <w:r w:rsidRPr="000460F5">
        <w:rPr>
          <w:b/>
          <w:color w:val="000000" w:themeColor="text1"/>
          <w:sz w:val="24"/>
        </w:rPr>
        <w:t>如图，一个底面半径为</w:t>
      </w:r>
      <w:r w:rsidRPr="000460F5">
        <w:rPr>
          <w:b/>
          <w:color w:val="000000" w:themeColor="text1"/>
          <w:sz w:val="24"/>
        </w:rPr>
        <w:t>2</w:t>
      </w:r>
      <w:r w:rsidRPr="000460F5">
        <w:rPr>
          <w:b/>
          <w:color w:val="000000" w:themeColor="text1"/>
          <w:sz w:val="24"/>
        </w:rPr>
        <w:t>的圆柱被一平面所截，截得的几何体的最短和最长母线长分别为</w:t>
      </w:r>
      <w:r w:rsidRPr="000460F5">
        <w:rPr>
          <w:b/>
          <w:color w:val="000000" w:themeColor="text1"/>
          <w:sz w:val="24"/>
        </w:rPr>
        <w:t>2</w:t>
      </w:r>
      <w:r w:rsidRPr="000460F5">
        <w:rPr>
          <w:b/>
          <w:color w:val="000000" w:themeColor="text1"/>
          <w:sz w:val="24"/>
        </w:rPr>
        <w:t>和</w:t>
      </w:r>
      <w:r w:rsidRPr="000460F5">
        <w:rPr>
          <w:b/>
          <w:color w:val="000000" w:themeColor="text1"/>
          <w:sz w:val="24"/>
        </w:rPr>
        <w:t>3</w:t>
      </w:r>
      <w:r w:rsidRPr="000460F5">
        <w:rPr>
          <w:b/>
          <w:color w:val="000000" w:themeColor="text1"/>
          <w:sz w:val="24"/>
        </w:rPr>
        <w:t>，则该几何体的体积为：（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4F481AF9" wp14:editId="1C3F940E">
            <wp:extent cx="745490" cy="724535"/>
            <wp:effectExtent l="0" t="0" r="16510" b="18415"/>
            <wp:docPr id="100013" name="图片 10001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学科网"/>
                    <pic:cNvPicPr>
                      <a:picLocks noChangeAspect="1"/>
                    </pic:cNvPicPr>
                  </pic:nvPicPr>
                  <pic:blipFill>
                    <a:blip r:embed="rId112"/>
                    <a:stretch>
                      <a:fillRect/>
                    </a:stretch>
                  </pic:blipFill>
                  <pic:spPr>
                    <a:xfrm>
                      <a:off x="0" y="0"/>
                      <a:ext cx="745490" cy="724535"/>
                    </a:xfrm>
                    <a:prstGeom prst="rect">
                      <a:avLst/>
                    </a:prstGeom>
                  </pic:spPr>
                </pic:pic>
              </a:graphicData>
            </a:graphic>
          </wp:inline>
        </w:drawing>
      </w:r>
      <w:r w:rsidRPr="000460F5">
        <w:rPr>
          <w:rFonts w:ascii="Times New Roman" w:eastAsia="Times New Roman" w:hAnsi="Times New Roman" w:cs="Times New Roman"/>
          <w:b/>
          <w:color w:val="000000" w:themeColor="text1"/>
          <w:kern w:val="0"/>
          <w:sz w:val="24"/>
        </w:rPr>
        <w:t>  </w:t>
      </w:r>
    </w:p>
    <w:p w14:paraId="723C8D48"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264" w:dyaOrig="205" w14:anchorId="4E1FAF82">
          <v:shape id="_x0000_i1126" type="#_x0000_t75" alt="eqId48785e7dfba407330399e74041e31980" style="width:13.2pt;height:10.2pt" o:ole="">
            <v:imagedata r:id="rId113" o:title="eqId48785e7dfba407330399e74041e31980"/>
          </v:shape>
          <o:OLEObject Type="Embed" ProgID="Equation.DSMT4" ShapeID="_x0000_i1126" DrawAspect="Content" ObjectID="_1843803912" r:id="rId114"/>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298" w:dyaOrig="245" w14:anchorId="309CE093">
          <v:shape id="_x0000_i1127" type="#_x0000_t75" alt="eqId2804428c789eff0c917c50ac9aae0961" style="width:15pt;height:12pt" o:ole="">
            <v:imagedata r:id="rId115" o:title="eqId2804428c789eff0c917c50ac9aae0961"/>
          </v:shape>
          <o:OLEObject Type="Embed" ProgID="Equation.DSMT4" ShapeID="_x0000_i1127" DrawAspect="Content" ObjectID="_1843803913" r:id="rId116"/>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421" w:dyaOrig="237" w14:anchorId="0D6032C9">
          <v:shape id="_x0000_i1128" type="#_x0000_t75" alt="eqIdd1a3983cf4ab1812c6f05d80fa29ab18" style="width:21pt;height:12pt" o:ole="">
            <v:imagedata r:id="rId117" o:title="eqIdd1a3983cf4ab1812c6f05d80fa29ab18"/>
          </v:shape>
          <o:OLEObject Type="Embed" ProgID="Equation.DSMT4" ShapeID="_x0000_i1128" DrawAspect="Content" ObjectID="_1843803914" r:id="rId118"/>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387" w:dyaOrig="253" w14:anchorId="3E88F228">
          <v:shape id="_x0000_i1129" type="#_x0000_t75" alt="eqId85d5d566ff6408458f8dcb2745b50333" style="width:19.2pt;height:12.6pt" o:ole="">
            <v:imagedata r:id="rId119" o:title="eqId85d5d566ff6408458f8dcb2745b50333"/>
          </v:shape>
          <o:OLEObject Type="Embed" ProgID="Equation.DSMT4" ShapeID="_x0000_i1129" DrawAspect="Content" ObjectID="_1843803915" r:id="rId120"/>
        </w:object>
      </w:r>
    </w:p>
    <w:p w14:paraId="7861E4C7"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6</w:t>
      </w:r>
      <w:r w:rsidRPr="000460F5">
        <w:rPr>
          <w:rFonts w:ascii="Times New Roman" w:eastAsia="宋体" w:hAnsi="Times New Roman" w:cs="Times New Roman"/>
          <w:b/>
          <w:color w:val="000000" w:themeColor="text1"/>
          <w:sz w:val="24"/>
        </w:rPr>
        <w:t>】</w:t>
      </w:r>
      <w:r w:rsidRPr="000460F5">
        <w:rPr>
          <w:b/>
          <w:color w:val="000000" w:themeColor="text1"/>
          <w:sz w:val="24"/>
        </w:rPr>
        <w:t>将若干</w:t>
      </w:r>
      <w:proofErr w:type="gramStart"/>
      <w:r w:rsidRPr="000460F5">
        <w:rPr>
          <w:b/>
          <w:color w:val="000000" w:themeColor="text1"/>
          <w:sz w:val="24"/>
        </w:rPr>
        <w:t>毫升水</w:t>
      </w:r>
      <w:proofErr w:type="gramEnd"/>
      <w:r w:rsidRPr="000460F5">
        <w:rPr>
          <w:b/>
          <w:color w:val="000000" w:themeColor="text1"/>
          <w:sz w:val="24"/>
        </w:rPr>
        <w:t>倒入底面半径为</w:t>
      </w:r>
      <w:r w:rsidRPr="000460F5">
        <w:rPr>
          <w:b/>
          <w:color w:val="000000" w:themeColor="text1"/>
          <w:sz w:val="24"/>
        </w:rPr>
        <w:t>2 cm</w:t>
      </w:r>
      <w:r w:rsidRPr="000460F5">
        <w:rPr>
          <w:b/>
          <w:color w:val="000000" w:themeColor="text1"/>
          <w:sz w:val="24"/>
        </w:rPr>
        <w:t>的圆柱形器皿中，量得水面高度为</w:t>
      </w:r>
      <w:r w:rsidRPr="000460F5">
        <w:rPr>
          <w:b/>
          <w:color w:val="000000" w:themeColor="text1"/>
          <w:sz w:val="24"/>
        </w:rPr>
        <w:t>6 cm</w:t>
      </w:r>
      <w:r w:rsidRPr="000460F5">
        <w:rPr>
          <w:b/>
          <w:color w:val="000000" w:themeColor="text1"/>
          <w:sz w:val="24"/>
        </w:rPr>
        <w:t>，若将这些水倒入轴截面是正三角形的倒圆锥形器皿中，则水面高度为（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5E929975"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422" w:dyaOrig="325" w14:anchorId="26BEB7A8">
          <v:shape id="_x0000_i1130" type="#_x0000_t75" alt="eqIdb27567d43c5b91382ee3d7ca708ee422" style="width:21pt;height:16.2pt" o:ole="">
            <v:imagedata r:id="rId121" o:title="eqIdb27567d43c5b91382ee3d7ca708ee422"/>
          </v:shape>
          <o:OLEObject Type="Embed" ProgID="Equation.DSMT4" ShapeID="_x0000_i1130" DrawAspect="Content" ObjectID="_1843803916" r:id="rId122"/>
        </w:object>
      </w:r>
      <w:r w:rsidRPr="000460F5">
        <w:rPr>
          <w:b/>
          <w:color w:val="000000" w:themeColor="text1"/>
          <w:sz w:val="24"/>
        </w:rPr>
        <w:t>cm</w:t>
      </w:r>
      <w:r w:rsidRPr="000460F5">
        <w:rPr>
          <w:b/>
          <w:color w:val="000000" w:themeColor="text1"/>
          <w:sz w:val="24"/>
        </w:rPr>
        <w:tab/>
        <w:t>B</w:t>
      </w:r>
      <w:r w:rsidRPr="000460F5">
        <w:rPr>
          <w:b/>
          <w:color w:val="000000" w:themeColor="text1"/>
          <w:sz w:val="24"/>
        </w:rPr>
        <w:t>．</w:t>
      </w:r>
      <w:r w:rsidRPr="000460F5">
        <w:rPr>
          <w:b/>
          <w:color w:val="000000" w:themeColor="text1"/>
          <w:sz w:val="24"/>
        </w:rPr>
        <w:t>6 cm</w: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510" w:dyaOrig="314" w14:anchorId="7D987AAC">
          <v:shape id="_x0000_i1131" type="#_x0000_t75" alt="eqIdc6158062c5f291cfa55e16ccbedae834" style="width:25.8pt;height:15.6pt" o:ole="">
            <v:imagedata r:id="rId123" o:title="eqIdc6158062c5f291cfa55e16ccbedae834"/>
          </v:shape>
          <o:OLEObject Type="Embed" ProgID="Equation.DSMT4" ShapeID="_x0000_i1131" DrawAspect="Content" ObjectID="_1843803917" r:id="rId124"/>
        </w:object>
      </w:r>
      <w:r w:rsidRPr="000460F5">
        <w:rPr>
          <w:b/>
          <w:color w:val="000000" w:themeColor="text1"/>
          <w:sz w:val="24"/>
        </w:rPr>
        <w:t xml:space="preserve"> cm</w: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510" w:dyaOrig="300" w14:anchorId="5DA72619">
          <v:shape id="_x0000_i1132" type="#_x0000_t75" alt="eqIde48ed18996d1873f7966aae57ef5e200" style="width:25.8pt;height:15pt" o:ole="">
            <v:imagedata r:id="rId125" o:title="eqIde48ed18996d1873f7966aae57ef5e200"/>
          </v:shape>
          <o:OLEObject Type="Embed" ProgID="Equation.DSMT4" ShapeID="_x0000_i1132" DrawAspect="Content" ObjectID="_1843803918" r:id="rId126"/>
        </w:object>
      </w:r>
      <w:r w:rsidRPr="000460F5">
        <w:rPr>
          <w:b/>
          <w:color w:val="000000" w:themeColor="text1"/>
          <w:sz w:val="24"/>
        </w:rPr>
        <w:t xml:space="preserve"> cm</w:t>
      </w:r>
    </w:p>
    <w:p w14:paraId="20329AB1" w14:textId="77777777" w:rsidR="00254163" w:rsidRPr="000460F5" w:rsidRDefault="00000000">
      <w:pPr>
        <w:widowControl/>
        <w:spacing w:line="360" w:lineRule="auto"/>
        <w:rPr>
          <w:rFonts w:ascii="Times New Roman" w:eastAsia="宋体" w:hAnsi="Times New Roman" w:cs="Times New Roman"/>
          <w:b/>
          <w:color w:val="000000" w:themeColor="text1"/>
          <w:sz w:val="24"/>
        </w:rPr>
      </w:pPr>
      <w:r w:rsidRPr="000460F5">
        <w:rPr>
          <w:rFonts w:ascii="Times New Roman" w:eastAsia="宋体" w:hAnsi="Times New Roman" w:cs="Times New Roman"/>
          <w:b/>
          <w:color w:val="000000" w:themeColor="text1"/>
          <w:sz w:val="24"/>
        </w:rPr>
        <w:t>题型</w:t>
      </w:r>
      <w:r w:rsidRPr="000460F5">
        <w:rPr>
          <w:rFonts w:ascii="Times New Roman" w:eastAsia="宋体" w:hAnsi="Times New Roman" w:cs="Times New Roman"/>
          <w:b/>
          <w:color w:val="000000" w:themeColor="text1"/>
          <w:sz w:val="24"/>
        </w:rPr>
        <w:t>0</w:t>
      </w:r>
      <w:r w:rsidRPr="000460F5">
        <w:rPr>
          <w:rFonts w:ascii="Times New Roman" w:eastAsia="宋体" w:hAnsi="Times New Roman" w:cs="Times New Roman" w:hint="eastAsia"/>
          <w:b/>
          <w:color w:val="000000" w:themeColor="text1"/>
          <w:sz w:val="24"/>
        </w:rPr>
        <w:t>3</w:t>
      </w:r>
      <w:r w:rsidRPr="000460F5">
        <w:rPr>
          <w:rFonts w:ascii="Times New Roman" w:eastAsia="宋体" w:hAnsi="Times New Roman" w:cs="Times New Roman"/>
          <w:b/>
          <w:color w:val="000000" w:themeColor="text1"/>
          <w:sz w:val="24"/>
        </w:rPr>
        <w:t xml:space="preserve"> </w:t>
      </w:r>
      <w:r w:rsidRPr="000460F5">
        <w:rPr>
          <w:rFonts w:ascii="Times New Roman" w:eastAsia="宋体" w:hAnsi="Times New Roman" w:cs="Times New Roman" w:hint="eastAsia"/>
          <w:b/>
          <w:color w:val="000000" w:themeColor="text1"/>
          <w:sz w:val="24"/>
        </w:rPr>
        <w:t>几何体的折叠与展开问题</w:t>
      </w:r>
    </w:p>
    <w:p w14:paraId="50654361"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【典例</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已知正方形</w:t>
      </w:r>
      <w:r w:rsidRPr="000460F5">
        <w:rPr>
          <w:rFonts w:ascii="Times New Roman" w:eastAsia="Times New Roman" w:hAnsi="Times New Roman" w:cs="Times New Roman"/>
          <w:b/>
          <w:i/>
          <w:color w:val="000000" w:themeColor="text1"/>
          <w:sz w:val="24"/>
        </w:rPr>
        <w:t>ABCD</w:t>
      </w:r>
      <w:r w:rsidRPr="000460F5">
        <w:rPr>
          <w:b/>
          <w:color w:val="000000" w:themeColor="text1"/>
          <w:sz w:val="24"/>
        </w:rPr>
        <w:t>的边长为</w:t>
      </w:r>
      <w:r w:rsidRPr="000460F5">
        <w:rPr>
          <w:b/>
          <w:color w:val="000000" w:themeColor="text1"/>
          <w:sz w:val="24"/>
        </w:rPr>
        <w:t>1</w:t>
      </w:r>
      <w:r w:rsidRPr="000460F5">
        <w:rPr>
          <w:b/>
          <w:color w:val="000000" w:themeColor="text1"/>
          <w:sz w:val="24"/>
        </w:rPr>
        <w:t>，沿对角线</w:t>
      </w:r>
      <w:r w:rsidRPr="000460F5">
        <w:rPr>
          <w:rFonts w:ascii="Times New Roman" w:eastAsia="Times New Roman" w:hAnsi="Times New Roman" w:cs="Times New Roman"/>
          <w:b/>
          <w:i/>
          <w:color w:val="000000" w:themeColor="text1"/>
          <w:sz w:val="24"/>
        </w:rPr>
        <w:t>AC</w:t>
      </w:r>
      <w:r w:rsidRPr="000460F5">
        <w:rPr>
          <w:b/>
          <w:color w:val="000000" w:themeColor="text1"/>
          <w:sz w:val="24"/>
        </w:rPr>
        <w:t>将</w:t>
      </w:r>
      <w:r w:rsidRPr="000460F5">
        <w:rPr>
          <w:rFonts w:ascii="Cambria Math" w:eastAsia="Cambria Math" w:hAnsi="Cambria Math" w:cs="Cambria Math"/>
          <w:b/>
          <w:color w:val="000000" w:themeColor="text1"/>
          <w:sz w:val="24"/>
        </w:rPr>
        <w:t>△</w:t>
      </w:r>
      <w:r w:rsidRPr="000460F5">
        <w:rPr>
          <w:rFonts w:ascii="Times New Roman" w:eastAsia="Times New Roman" w:hAnsi="Times New Roman" w:cs="Times New Roman"/>
          <w:b/>
          <w:i/>
          <w:color w:val="000000" w:themeColor="text1"/>
          <w:sz w:val="24"/>
        </w:rPr>
        <w:t>ADC</w:t>
      </w:r>
      <w:r w:rsidRPr="000460F5">
        <w:rPr>
          <w:b/>
          <w:color w:val="000000" w:themeColor="text1"/>
          <w:sz w:val="24"/>
        </w:rPr>
        <w:t>折起，当</w:t>
      </w:r>
      <w:r w:rsidRPr="000460F5">
        <w:rPr>
          <w:rFonts w:ascii="Times New Roman" w:eastAsia="Times New Roman" w:hAnsi="Times New Roman" w:cs="Times New Roman"/>
          <w:b/>
          <w:i/>
          <w:color w:val="000000" w:themeColor="text1"/>
          <w:sz w:val="24"/>
        </w:rPr>
        <w:t>AD</w:t>
      </w:r>
      <w:r w:rsidRPr="000460F5">
        <w:rPr>
          <w:b/>
          <w:color w:val="000000" w:themeColor="text1"/>
          <w:sz w:val="24"/>
        </w:rPr>
        <w:t>与平面</w:t>
      </w:r>
      <w:r w:rsidRPr="000460F5">
        <w:rPr>
          <w:rFonts w:ascii="Times New Roman" w:eastAsia="Times New Roman" w:hAnsi="Times New Roman" w:cs="Times New Roman"/>
          <w:b/>
          <w:i/>
          <w:color w:val="000000" w:themeColor="text1"/>
          <w:sz w:val="24"/>
        </w:rPr>
        <w:t>ABC</w:t>
      </w:r>
      <w:r w:rsidRPr="000460F5">
        <w:rPr>
          <w:b/>
          <w:color w:val="000000" w:themeColor="text1"/>
          <w:sz w:val="24"/>
        </w:rPr>
        <w:t>所成的角最大值时，三棱锥</w:t>
      </w:r>
      <w:r w:rsidRPr="000460F5">
        <w:rPr>
          <w:rFonts w:ascii="Times New Roman" w:eastAsia="Times New Roman" w:hAnsi="Times New Roman" w:cs="Times New Roman"/>
          <w:b/>
          <w:i/>
          <w:color w:val="000000" w:themeColor="text1"/>
          <w:sz w:val="24"/>
        </w:rPr>
        <w:t>D</w:t>
      </w:r>
      <w:r w:rsidRPr="000460F5">
        <w:rPr>
          <w:b/>
          <w:color w:val="000000" w:themeColor="text1"/>
          <w:sz w:val="24"/>
        </w:rPr>
        <w:t>﹣</w:t>
      </w:r>
      <w:r w:rsidRPr="000460F5">
        <w:rPr>
          <w:rFonts w:ascii="Times New Roman" w:eastAsia="Times New Roman" w:hAnsi="Times New Roman" w:cs="Times New Roman"/>
          <w:b/>
          <w:i/>
          <w:color w:val="000000" w:themeColor="text1"/>
          <w:sz w:val="24"/>
        </w:rPr>
        <w:t>ABC</w:t>
      </w:r>
      <w:r w:rsidRPr="000460F5">
        <w:rPr>
          <w:b/>
          <w:color w:val="000000" w:themeColor="text1"/>
          <w:sz w:val="24"/>
        </w:rPr>
        <w:t>的体积等于（</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57D6BA3A" w14:textId="77777777" w:rsidR="00254163" w:rsidRPr="000460F5" w:rsidRDefault="00000000">
      <w:pPr>
        <w:tabs>
          <w:tab w:val="left" w:pos="4156"/>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369" w:dyaOrig="573" w14:anchorId="706D729B">
          <v:shape id="_x0000_i1133" type="#_x0000_t75" alt="eqId11b9f96b8ecc3cb000bb2f030809f225" style="width:18.6pt;height:28.8pt" o:ole="">
            <v:imagedata r:id="rId127" o:title="eqId11b9f96b8ecc3cb000bb2f030809f225"/>
          </v:shape>
          <o:OLEObject Type="Embed" ProgID="Equation.DSMT4" ShapeID="_x0000_i1133" DrawAspect="Content" ObjectID="_1843803919" r:id="rId128"/>
        </w:object>
      </w:r>
      <w:r w:rsidRPr="000460F5">
        <w:rPr>
          <w:rFonts w:hint="eastAsia"/>
          <w:b/>
          <w:color w:val="000000" w:themeColor="text1"/>
          <w:sz w:val="24"/>
        </w:rPr>
        <w:t xml:space="preserve">          </w:t>
      </w:r>
      <w:r w:rsidRPr="000460F5">
        <w:rPr>
          <w:b/>
          <w:color w:val="000000" w:themeColor="text1"/>
          <w:sz w:val="24"/>
        </w:rPr>
        <w:t>B</w:t>
      </w:r>
      <w:r w:rsidRPr="000460F5">
        <w:rPr>
          <w:b/>
          <w:color w:val="000000" w:themeColor="text1"/>
          <w:sz w:val="24"/>
        </w:rPr>
        <w:t>．</w:t>
      </w:r>
      <w:r w:rsidRPr="000460F5">
        <w:rPr>
          <w:b/>
          <w:color w:val="000000" w:themeColor="text1"/>
          <w:sz w:val="24"/>
        </w:rPr>
        <w:object w:dxaOrig="281" w:dyaOrig="539" w14:anchorId="31D2A93C">
          <v:shape id="_x0000_i1134" type="#_x0000_t75" alt="eqId09d7abf02717d6e59d8a64a65a87c412" style="width:13.8pt;height:27pt" o:ole="">
            <v:imagedata r:id="rId129" o:title="eqId09d7abf02717d6e59d8a64a65a87c412"/>
          </v:shape>
          <o:OLEObject Type="Embed" ProgID="Equation.DSMT4" ShapeID="_x0000_i1134" DrawAspect="Content" ObjectID="_1843803920" r:id="rId130"/>
        </w:object>
      </w:r>
      <w:r w:rsidRPr="000460F5">
        <w:rPr>
          <w:rFonts w:hint="eastAsia"/>
          <w:b/>
          <w:color w:val="000000" w:themeColor="text1"/>
          <w:sz w:val="24"/>
        </w:rPr>
        <w:t xml:space="preserve">          </w:t>
      </w:r>
      <w:r w:rsidRPr="000460F5">
        <w:rPr>
          <w:b/>
          <w:color w:val="000000" w:themeColor="text1"/>
          <w:sz w:val="24"/>
        </w:rPr>
        <w:t>C</w:t>
      </w:r>
      <w:r w:rsidRPr="000460F5">
        <w:rPr>
          <w:b/>
          <w:color w:val="000000" w:themeColor="text1"/>
          <w:sz w:val="24"/>
        </w:rPr>
        <w:t>．</w:t>
      </w:r>
      <w:r w:rsidRPr="000460F5">
        <w:rPr>
          <w:b/>
          <w:color w:val="000000" w:themeColor="text1"/>
          <w:sz w:val="24"/>
        </w:rPr>
        <w:object w:dxaOrig="211" w:dyaOrig="545" w14:anchorId="79B31F43">
          <v:shape id="_x0000_i1135" type="#_x0000_t75" alt="eqId5e6486784415f3537c9a13556c05d893" style="width:10.8pt;height:27pt" o:ole="">
            <v:imagedata r:id="rId131" o:title="eqId5e6486784415f3537c9a13556c05d893"/>
          </v:shape>
          <o:OLEObject Type="Embed" ProgID="Equation.DSMT4" ShapeID="_x0000_i1135" DrawAspect="Content" ObjectID="_1843803921" r:id="rId132"/>
        </w:object>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w:t>
      </w:r>
      <w:r w:rsidRPr="000460F5">
        <w:rPr>
          <w:b/>
          <w:color w:val="000000" w:themeColor="text1"/>
          <w:sz w:val="24"/>
        </w:rPr>
        <w:object w:dxaOrig="369" w:dyaOrig="607" w14:anchorId="67C33D95">
          <v:shape id="_x0000_i1136" type="#_x0000_t75" alt="eqId0467b0675c3ecfb282cc88255284d3e1" style="width:18.6pt;height:30.6pt" o:ole="">
            <v:imagedata r:id="rId133" o:title="eqId0467b0675c3ecfb282cc88255284d3e1"/>
          </v:shape>
          <o:OLEObject Type="Embed" ProgID="Equation.DSMT4" ShapeID="_x0000_i1136" DrawAspect="Content" ObjectID="_1843803922" r:id="rId134"/>
        </w:object>
      </w:r>
    </w:p>
    <w:p w14:paraId="7541F3C3" w14:textId="77777777" w:rsidR="00254163" w:rsidRPr="000460F5" w:rsidRDefault="00000000">
      <w:pPr>
        <w:spacing w:line="360" w:lineRule="auto"/>
        <w:jc w:val="left"/>
        <w:textAlignment w:val="center"/>
        <w:rPr>
          <w:rFonts w:eastAsia="宋体"/>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已知一个圆柱的底面半径和高分别为</w:t>
      </w:r>
      <w:r w:rsidRPr="000460F5">
        <w:rPr>
          <w:b/>
          <w:color w:val="000000" w:themeColor="text1"/>
          <w:sz w:val="24"/>
        </w:rPr>
        <w:object w:dxaOrig="158" w:dyaOrig="158" w14:anchorId="481E5ADD">
          <v:shape id="_x0000_i1137" type="#_x0000_t75" alt="eqId11bc05f41215f9894e11d1df0465751a" style="width:7.8pt;height:7.8pt" o:ole="">
            <v:imagedata r:id="rId135" o:title="eqId11bc05f41215f9894e11d1df0465751a"/>
          </v:shape>
          <o:OLEObject Type="Embed" ProgID="Equation.DSMT4" ShapeID="_x0000_i1137" DrawAspect="Content" ObjectID="_1843803923" r:id="rId136"/>
        </w:object>
      </w:r>
      <w:r w:rsidRPr="000460F5">
        <w:rPr>
          <w:b/>
          <w:color w:val="000000" w:themeColor="text1"/>
          <w:sz w:val="24"/>
        </w:rPr>
        <w:t>和</w:t>
      </w:r>
      <w:r w:rsidRPr="000460F5">
        <w:rPr>
          <w:b/>
          <w:color w:val="000000" w:themeColor="text1"/>
          <w:sz w:val="24"/>
        </w:rPr>
        <w:object w:dxaOrig="158" w:dyaOrig="216" w14:anchorId="4F90B30A">
          <v:shape id="_x0000_i1138" type="#_x0000_t75" alt="eqId3eabd5f3a86afe49dcd70571e2b96cfd" style="width:7.8pt;height:10.8pt" o:ole="">
            <v:imagedata r:id="rId137" o:title="eqId3eabd5f3a86afe49dcd70571e2b96cfd"/>
          </v:shape>
          <o:OLEObject Type="Embed" ProgID="Equation.DSMT4" ShapeID="_x0000_i1138" DrawAspect="Content" ObjectID="_1843803924" r:id="rId138"/>
        </w:object>
      </w:r>
      <w:r w:rsidRPr="000460F5">
        <w:rPr>
          <w:b/>
          <w:color w:val="000000" w:themeColor="text1"/>
          <w:sz w:val="24"/>
        </w:rPr>
        <w:t>，</w:t>
      </w:r>
      <w:r w:rsidRPr="000460F5">
        <w:rPr>
          <w:b/>
          <w:color w:val="000000" w:themeColor="text1"/>
          <w:sz w:val="24"/>
        </w:rPr>
        <w:object w:dxaOrig="703" w:dyaOrig="252" w14:anchorId="7D316FE7">
          <v:shape id="_x0000_i1139" type="#_x0000_t75" alt="eqIdaec27cd85bf922ad8486cc00ded5625b" style="width:35.4pt;height:12.6pt" o:ole="">
            <v:imagedata r:id="rId139" o:title="eqIdaec27cd85bf922ad8486cc00ded5625b"/>
          </v:shape>
          <o:OLEObject Type="Embed" ProgID="Equation.DSMT4" ShapeID="_x0000_i1139" DrawAspect="Content" ObjectID="_1843803925" r:id="rId140"/>
        </w:object>
      </w:r>
      <w:r w:rsidRPr="000460F5">
        <w:rPr>
          <w:b/>
          <w:color w:val="000000" w:themeColor="text1"/>
          <w:sz w:val="24"/>
        </w:rPr>
        <w:t>，侧面展开图是一个长方形，这个长方形的长是宽的</w:t>
      </w:r>
      <w:r w:rsidRPr="000460F5">
        <w:rPr>
          <w:b/>
          <w:color w:val="000000" w:themeColor="text1"/>
          <w:sz w:val="24"/>
        </w:rPr>
        <w:t>2</w:t>
      </w:r>
      <w:r w:rsidRPr="000460F5">
        <w:rPr>
          <w:b/>
          <w:color w:val="000000" w:themeColor="text1"/>
          <w:sz w:val="24"/>
        </w:rPr>
        <w:t>倍，则该圆柱的表面积与侧面积的比是</w:t>
      </w:r>
      <w:r w:rsidRPr="000460F5">
        <w:rPr>
          <w:rFonts w:hint="eastAsia"/>
          <w:b/>
          <w:color w:val="000000" w:themeColor="text1"/>
          <w:sz w:val="24"/>
        </w:rPr>
        <w:t>（</w:t>
      </w:r>
      <w:r w:rsidRPr="000460F5">
        <w:rPr>
          <w:rFonts w:hint="eastAsia"/>
          <w:b/>
          <w:color w:val="000000" w:themeColor="text1"/>
          <w:sz w:val="24"/>
        </w:rPr>
        <w:t xml:space="preserve">   </w:t>
      </w:r>
      <w:r w:rsidRPr="000460F5">
        <w:rPr>
          <w:rFonts w:hint="eastAsia"/>
          <w:b/>
          <w:color w:val="000000" w:themeColor="text1"/>
          <w:sz w:val="24"/>
        </w:rPr>
        <w:t>）</w:t>
      </w:r>
    </w:p>
    <w:p w14:paraId="7E316F54" w14:textId="77777777" w:rsidR="00254163" w:rsidRPr="000460F5" w:rsidRDefault="00000000">
      <w:pPr>
        <w:tabs>
          <w:tab w:val="left" w:pos="4156"/>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475" w:dyaOrig="541" w14:anchorId="6C9EF8FC">
          <v:shape id="_x0000_i1140" type="#_x0000_t75" alt="eqIdb7a3d12a964c7e8adcb7d6afa21bd8fc" style="width:24pt;height:27pt" o:ole="">
            <v:imagedata r:id="rId141" o:title="eqIdb7a3d12a964c7e8adcb7d6afa21bd8fc"/>
          </v:shape>
          <o:OLEObject Type="Embed" ProgID="Equation.DSMT4" ShapeID="_x0000_i1140" DrawAspect="Content" ObjectID="_1843803926" r:id="rId142"/>
        </w:object>
      </w:r>
      <w:r w:rsidRPr="000460F5">
        <w:rPr>
          <w:rFonts w:hint="eastAsia"/>
          <w:b/>
          <w:color w:val="000000" w:themeColor="text1"/>
          <w:sz w:val="24"/>
        </w:rPr>
        <w:t xml:space="preserve">      </w:t>
      </w:r>
      <w:r w:rsidRPr="000460F5">
        <w:rPr>
          <w:b/>
          <w:color w:val="000000" w:themeColor="text1"/>
          <w:sz w:val="24"/>
        </w:rPr>
        <w:t>B</w:t>
      </w:r>
      <w:r w:rsidRPr="000460F5">
        <w:rPr>
          <w:b/>
          <w:color w:val="000000" w:themeColor="text1"/>
          <w:sz w:val="24"/>
        </w:rPr>
        <w:t>．</w:t>
      </w:r>
      <w:r w:rsidRPr="000460F5">
        <w:rPr>
          <w:b/>
          <w:color w:val="000000" w:themeColor="text1"/>
          <w:sz w:val="24"/>
        </w:rPr>
        <w:object w:dxaOrig="580" w:dyaOrig="545" w14:anchorId="29C2D65B">
          <v:shape id="_x0000_i1141" type="#_x0000_t75" alt="eqIdd27028221083200064704602b919e19b" style="width:28.8pt;height:27pt" o:ole="">
            <v:imagedata r:id="rId143" o:title="eqIdd27028221083200064704602b919e19b"/>
          </v:shape>
          <o:OLEObject Type="Embed" ProgID="Equation.DSMT4" ShapeID="_x0000_i1141" DrawAspect="Content" ObjectID="_1843803927" r:id="rId144"/>
        </w:object>
      </w:r>
      <w:r w:rsidRPr="000460F5">
        <w:rPr>
          <w:rFonts w:hint="eastAsia"/>
          <w:b/>
          <w:color w:val="000000" w:themeColor="text1"/>
          <w:sz w:val="24"/>
        </w:rPr>
        <w:t xml:space="preserve">      </w:t>
      </w:r>
      <w:r w:rsidRPr="000460F5">
        <w:rPr>
          <w:b/>
          <w:color w:val="000000" w:themeColor="text1"/>
          <w:sz w:val="24"/>
        </w:rPr>
        <w:t>C</w:t>
      </w:r>
      <w:r w:rsidRPr="000460F5">
        <w:rPr>
          <w:b/>
          <w:color w:val="000000" w:themeColor="text1"/>
          <w:sz w:val="24"/>
        </w:rPr>
        <w:t>．</w:t>
      </w:r>
      <w:r w:rsidRPr="000460F5">
        <w:rPr>
          <w:b/>
          <w:color w:val="000000" w:themeColor="text1"/>
          <w:sz w:val="24"/>
        </w:rPr>
        <w:object w:dxaOrig="580" w:dyaOrig="545" w14:anchorId="32A62FCF">
          <v:shape id="_x0000_i1142" type="#_x0000_t75" alt="eqId18b4df7bf203c843ba4bf7d8ce9797e0" style="width:28.8pt;height:27pt" o:ole="">
            <v:imagedata r:id="rId145" o:title="eqId18b4df7bf203c843ba4bf7d8ce9797e0"/>
          </v:shape>
          <o:OLEObject Type="Embed" ProgID="Equation.DSMT4" ShapeID="_x0000_i1142" DrawAspect="Content" ObjectID="_1843803928" r:id="rId146"/>
        </w:object>
      </w:r>
      <w:r w:rsidRPr="000460F5">
        <w:rPr>
          <w:b/>
          <w:color w:val="000000" w:themeColor="text1"/>
          <w:sz w:val="24"/>
        </w:rPr>
        <w:tab/>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w:t>
      </w:r>
      <w:r w:rsidRPr="000460F5">
        <w:rPr>
          <w:b/>
          <w:color w:val="000000" w:themeColor="text1"/>
          <w:sz w:val="24"/>
        </w:rPr>
        <w:object w:dxaOrig="580" w:dyaOrig="545" w14:anchorId="2C84EE5E">
          <v:shape id="_x0000_i1143" type="#_x0000_t75" alt="eqId65fc3d888b7fabff0328b731a1b405e4" style="width:28.8pt;height:27pt" o:ole="">
            <v:imagedata r:id="rId147" o:title="eqId65fc3d888b7fabff0328b731a1b405e4"/>
          </v:shape>
          <o:OLEObject Type="Embed" ProgID="Equation.DSMT4" ShapeID="_x0000_i1143" DrawAspect="Content" ObjectID="_1843803929" r:id="rId148"/>
        </w:object>
      </w:r>
    </w:p>
    <w:p w14:paraId="484D1348" w14:textId="77777777" w:rsidR="00254163" w:rsidRPr="000460F5" w:rsidRDefault="00254163">
      <w:pPr>
        <w:spacing w:line="360" w:lineRule="auto"/>
        <w:jc w:val="left"/>
        <w:rPr>
          <w:rFonts w:ascii="Times New Roman" w:eastAsia="宋体" w:hAnsi="Times New Roman" w:cs="Times New Roman"/>
          <w:b/>
          <w:color w:val="000000" w:themeColor="text1"/>
          <w:sz w:val="24"/>
        </w:rPr>
      </w:pPr>
    </w:p>
    <w:p w14:paraId="4FE99B41"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2</w:t>
      </w:r>
      <w:r w:rsidRPr="000460F5">
        <w:rPr>
          <w:rFonts w:ascii="Times New Roman" w:eastAsia="宋体" w:hAnsi="Times New Roman" w:cs="Times New Roman"/>
          <w:b/>
          <w:color w:val="000000" w:themeColor="text1"/>
          <w:sz w:val="24"/>
        </w:rPr>
        <w:t>】</w:t>
      </w:r>
      <w:r w:rsidRPr="000460F5">
        <w:rPr>
          <w:b/>
          <w:color w:val="000000" w:themeColor="text1"/>
          <w:sz w:val="24"/>
        </w:rPr>
        <w:t>（多选）一个正方体的顶点都在球面上，过球心作</w:t>
      </w:r>
      <w:proofErr w:type="gramStart"/>
      <w:r w:rsidRPr="000460F5">
        <w:rPr>
          <w:b/>
          <w:color w:val="000000" w:themeColor="text1"/>
          <w:sz w:val="24"/>
        </w:rPr>
        <w:t>一</w:t>
      </w:r>
      <w:proofErr w:type="gramEnd"/>
      <w:r w:rsidRPr="000460F5">
        <w:rPr>
          <w:b/>
          <w:color w:val="000000" w:themeColor="text1"/>
          <w:sz w:val="24"/>
        </w:rPr>
        <w:t>截面，如图所示，则截面的可能图形是（</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4FF5EE3F" w14:textId="77777777" w:rsidR="00254163" w:rsidRPr="000460F5" w:rsidRDefault="00000000">
      <w:pPr>
        <w:tabs>
          <w:tab w:val="left" w:pos="2078"/>
          <w:tab w:val="left" w:pos="4156"/>
          <w:tab w:val="left" w:pos="6234"/>
        </w:tabs>
        <w:spacing w:line="360" w:lineRule="auto"/>
        <w:ind w:left="380"/>
        <w:jc w:val="left"/>
        <w:textAlignment w:val="center"/>
        <w:rPr>
          <w:rFonts w:ascii="Times New Roman" w:eastAsia="Times New Roman" w:hAnsi="Times New Roman" w:cs="Times New Roman"/>
          <w:b/>
          <w:color w:val="000000" w:themeColor="text1"/>
          <w:kern w:val="0"/>
          <w:sz w:val="24"/>
        </w:rPr>
      </w:pPr>
      <w:r w:rsidRPr="000460F5">
        <w:rPr>
          <w:b/>
          <w:color w:val="000000" w:themeColor="text1"/>
          <w:sz w:val="24"/>
        </w:rPr>
        <w:lastRenderedPageBreak/>
        <w:t>A</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02B961A5" wp14:editId="1CE3B416">
            <wp:extent cx="859790" cy="876300"/>
            <wp:effectExtent l="0" t="0" r="16510" b="0"/>
            <wp:docPr id="100043" name="图片 10004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 name="图片 100043" descr="学科网"/>
                    <pic:cNvPicPr>
                      <a:picLocks noChangeAspect="1"/>
                    </pic:cNvPicPr>
                  </pic:nvPicPr>
                  <pic:blipFill>
                    <a:blip r:embed="rId149"/>
                    <a:stretch>
                      <a:fillRect/>
                    </a:stretch>
                  </pic:blipFill>
                  <pic:spPr>
                    <a:xfrm>
                      <a:off x="0" y="0"/>
                      <a:ext cx="859790" cy="876300"/>
                    </a:xfrm>
                    <a:prstGeom prst="rect">
                      <a:avLst/>
                    </a:prstGeom>
                  </pic:spPr>
                </pic:pic>
              </a:graphicData>
            </a:graphic>
          </wp:inline>
        </w:drawing>
      </w:r>
      <w:r w:rsidRPr="000460F5">
        <w:rPr>
          <w:rFonts w:cs="Times New Roman" w:hint="eastAsia"/>
          <w:b/>
          <w:color w:val="000000" w:themeColor="text1"/>
          <w:kern w:val="0"/>
          <w:sz w:val="24"/>
        </w:rPr>
        <w:t xml:space="preserve">  </w:t>
      </w:r>
      <w:r w:rsidRPr="000460F5">
        <w:rPr>
          <w:b/>
          <w:color w:val="000000" w:themeColor="text1"/>
          <w:sz w:val="24"/>
        </w:rPr>
        <w:t>B</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66806BDC" wp14:editId="67B6CCC8">
            <wp:extent cx="876300" cy="876300"/>
            <wp:effectExtent l="0" t="0" r="0" b="0"/>
            <wp:docPr id="100045" name="图片 10004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5" name="图片 100045" descr="学科网"/>
                    <pic:cNvPicPr>
                      <a:picLocks noChangeAspect="1"/>
                    </pic:cNvPicPr>
                  </pic:nvPicPr>
                  <pic:blipFill>
                    <a:blip r:embed="rId150"/>
                    <a:stretch>
                      <a:fillRect/>
                    </a:stretch>
                  </pic:blipFill>
                  <pic:spPr>
                    <a:xfrm>
                      <a:off x="0" y="0"/>
                      <a:ext cx="876300" cy="876300"/>
                    </a:xfrm>
                    <a:prstGeom prst="rect">
                      <a:avLst/>
                    </a:prstGeom>
                  </pic:spPr>
                </pic:pic>
              </a:graphicData>
            </a:graphic>
          </wp:inline>
        </w:drawing>
      </w:r>
      <w:r w:rsidRPr="000460F5">
        <w:rPr>
          <w:rFonts w:cs="Times New Roman" w:hint="eastAsia"/>
          <w:b/>
          <w:color w:val="000000" w:themeColor="text1"/>
          <w:kern w:val="0"/>
          <w:sz w:val="24"/>
        </w:rPr>
        <w:t xml:space="preserve">  </w:t>
      </w:r>
      <w:r w:rsidRPr="000460F5">
        <w:rPr>
          <w:b/>
          <w:color w:val="000000" w:themeColor="text1"/>
          <w:sz w:val="24"/>
        </w:rPr>
        <w:t>C</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6ADB0A24" wp14:editId="70210016">
            <wp:extent cx="915035" cy="923925"/>
            <wp:effectExtent l="0" t="0" r="18415" b="9525"/>
            <wp:docPr id="100047" name="图片 10004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7" name="图片 100047" descr="学科网"/>
                    <pic:cNvPicPr>
                      <a:picLocks noChangeAspect="1"/>
                    </pic:cNvPicPr>
                  </pic:nvPicPr>
                  <pic:blipFill>
                    <a:blip r:embed="rId151"/>
                    <a:stretch>
                      <a:fillRect/>
                    </a:stretch>
                  </pic:blipFill>
                  <pic:spPr>
                    <a:xfrm>
                      <a:off x="0" y="0"/>
                      <a:ext cx="915035" cy="923925"/>
                    </a:xfrm>
                    <a:prstGeom prst="rect">
                      <a:avLst/>
                    </a:prstGeom>
                  </pic:spPr>
                </pic:pic>
              </a:graphicData>
            </a:graphic>
          </wp:inline>
        </w:drawing>
      </w:r>
      <w:r w:rsidRPr="000460F5">
        <w:rPr>
          <w:rFonts w:cs="Times New Roman" w:hint="eastAsia"/>
          <w:b/>
          <w:color w:val="000000" w:themeColor="text1"/>
          <w:kern w:val="0"/>
          <w:sz w:val="24"/>
        </w:rPr>
        <w:t xml:space="preserve">  </w:t>
      </w:r>
      <w:r w:rsidRPr="000460F5">
        <w:rPr>
          <w:b/>
          <w:color w:val="000000" w:themeColor="text1"/>
          <w:sz w:val="24"/>
        </w:rPr>
        <w:t>D</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3D0D3352" wp14:editId="3E7696D9">
            <wp:extent cx="906145" cy="915035"/>
            <wp:effectExtent l="0" t="0" r="8255" b="18415"/>
            <wp:docPr id="100049" name="图片 10004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图片 100049" descr="学科网"/>
                    <pic:cNvPicPr>
                      <a:picLocks noChangeAspect="1"/>
                    </pic:cNvPicPr>
                  </pic:nvPicPr>
                  <pic:blipFill>
                    <a:blip r:embed="rId152"/>
                    <a:stretch>
                      <a:fillRect/>
                    </a:stretch>
                  </pic:blipFill>
                  <pic:spPr>
                    <a:xfrm>
                      <a:off x="0" y="0"/>
                      <a:ext cx="906145" cy="915035"/>
                    </a:xfrm>
                    <a:prstGeom prst="rect">
                      <a:avLst/>
                    </a:prstGeom>
                  </pic:spPr>
                </pic:pic>
              </a:graphicData>
            </a:graphic>
          </wp:inline>
        </w:drawing>
      </w:r>
    </w:p>
    <w:p w14:paraId="2A312695"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3</w:t>
      </w:r>
      <w:r w:rsidRPr="000460F5">
        <w:rPr>
          <w:rFonts w:ascii="Times New Roman" w:eastAsia="宋体" w:hAnsi="Times New Roman" w:cs="Times New Roman"/>
          <w:b/>
          <w:color w:val="000000" w:themeColor="text1"/>
          <w:sz w:val="24"/>
        </w:rPr>
        <w:t>】</w:t>
      </w:r>
      <w:r w:rsidRPr="000460F5">
        <w:rPr>
          <w:b/>
          <w:color w:val="000000" w:themeColor="text1"/>
          <w:sz w:val="24"/>
        </w:rPr>
        <w:t>圆台的上、下底面半径分别是</w:t>
      </w:r>
      <w:r w:rsidRPr="000460F5">
        <w:rPr>
          <w:b/>
          <w:color w:val="000000" w:themeColor="text1"/>
          <w:sz w:val="24"/>
        </w:rPr>
        <w:t>10</w:t>
      </w:r>
      <w:r w:rsidRPr="000460F5">
        <w:rPr>
          <w:b/>
          <w:color w:val="000000" w:themeColor="text1"/>
          <w:sz w:val="24"/>
        </w:rPr>
        <w:t>和</w:t>
      </w:r>
      <w:r w:rsidRPr="000460F5">
        <w:rPr>
          <w:b/>
          <w:color w:val="000000" w:themeColor="text1"/>
          <w:sz w:val="24"/>
        </w:rPr>
        <w:t>20</w:t>
      </w:r>
      <w:r w:rsidRPr="000460F5">
        <w:rPr>
          <w:b/>
          <w:color w:val="000000" w:themeColor="text1"/>
          <w:sz w:val="24"/>
        </w:rPr>
        <w:t>，它的侧面</w:t>
      </w:r>
      <w:proofErr w:type="gramStart"/>
      <w:r w:rsidRPr="000460F5">
        <w:rPr>
          <w:b/>
          <w:color w:val="000000" w:themeColor="text1"/>
          <w:sz w:val="24"/>
        </w:rPr>
        <w:t>展开图扇环的</w:t>
      </w:r>
      <w:proofErr w:type="gramEnd"/>
      <w:r w:rsidRPr="000460F5">
        <w:rPr>
          <w:b/>
          <w:color w:val="000000" w:themeColor="text1"/>
          <w:sz w:val="24"/>
        </w:rPr>
        <w:t>圆心角为</w:t>
      </w:r>
      <w:r w:rsidRPr="000460F5">
        <w:rPr>
          <w:b/>
          <w:color w:val="000000" w:themeColor="text1"/>
          <w:sz w:val="24"/>
        </w:rPr>
        <w:object w:dxaOrig="439" w:dyaOrig="245" w14:anchorId="6685D64D">
          <v:shape id="_x0000_i1144" type="#_x0000_t75" alt="eqIdbfe639eab78eafd2d40ea70aa5d3f21d" style="width:22.2pt;height:12pt" o:ole="">
            <v:imagedata r:id="rId153" o:title="eqIdbfe639eab78eafd2d40ea70aa5d3f21d"/>
          </v:shape>
          <o:OLEObject Type="Embed" ProgID="Equation.DSMT4" ShapeID="_x0000_i1144" DrawAspect="Content" ObjectID="_1843803930" r:id="rId154"/>
        </w:object>
      </w:r>
      <w:r w:rsidRPr="000460F5">
        <w:rPr>
          <w:b/>
          <w:color w:val="000000" w:themeColor="text1"/>
          <w:sz w:val="24"/>
        </w:rPr>
        <w:t>，则圆台的（</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3AA1F0F4" w14:textId="77777777" w:rsidR="00254163" w:rsidRPr="000460F5" w:rsidRDefault="00000000">
      <w:pPr>
        <w:tabs>
          <w:tab w:val="left" w:pos="4156"/>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．母线长是</w:t>
      </w:r>
      <w:r w:rsidRPr="000460F5">
        <w:rPr>
          <w:b/>
          <w:color w:val="000000" w:themeColor="text1"/>
          <w:sz w:val="24"/>
        </w:rPr>
        <w:t>20</w:t>
      </w:r>
      <w:r w:rsidRPr="000460F5">
        <w:rPr>
          <w:rFonts w:hint="eastAsia"/>
          <w:b/>
          <w:color w:val="000000" w:themeColor="text1"/>
          <w:sz w:val="24"/>
        </w:rPr>
        <w:t xml:space="preserve">   </w:t>
      </w:r>
      <w:r w:rsidRPr="000460F5">
        <w:rPr>
          <w:b/>
          <w:color w:val="000000" w:themeColor="text1"/>
          <w:sz w:val="24"/>
        </w:rPr>
        <w:t>B</w:t>
      </w:r>
      <w:r w:rsidRPr="000460F5">
        <w:rPr>
          <w:b/>
          <w:color w:val="000000" w:themeColor="text1"/>
          <w:sz w:val="24"/>
        </w:rPr>
        <w:t>．表面积是</w:t>
      </w:r>
      <w:r w:rsidRPr="000460F5">
        <w:rPr>
          <w:b/>
          <w:color w:val="000000" w:themeColor="text1"/>
          <w:sz w:val="24"/>
        </w:rPr>
        <w:object w:dxaOrig="597" w:dyaOrig="252" w14:anchorId="377B2F26">
          <v:shape id="_x0000_i1145" type="#_x0000_t75" alt="eqIdd9fb2c340cb5c569911b648ee7540894" style="width:30pt;height:12.6pt" o:ole="">
            <v:imagedata r:id="rId155" o:title="eqIdd9fb2c340cb5c569911b648ee7540894"/>
          </v:shape>
          <o:OLEObject Type="Embed" ProgID="Equation.DSMT4" ShapeID="_x0000_i1145" DrawAspect="Content" ObjectID="_1843803931" r:id="rId156"/>
        </w:object>
      </w:r>
      <w:r w:rsidRPr="000460F5">
        <w:rPr>
          <w:rFonts w:hint="eastAsia"/>
          <w:b/>
          <w:color w:val="000000" w:themeColor="text1"/>
          <w:sz w:val="24"/>
        </w:rPr>
        <w:t xml:space="preserve">   </w:t>
      </w:r>
      <w:r w:rsidRPr="000460F5">
        <w:rPr>
          <w:b/>
          <w:color w:val="000000" w:themeColor="text1"/>
          <w:sz w:val="24"/>
        </w:rPr>
        <w:t>C</w:t>
      </w:r>
      <w:r w:rsidRPr="000460F5">
        <w:rPr>
          <w:b/>
          <w:color w:val="000000" w:themeColor="text1"/>
          <w:sz w:val="24"/>
        </w:rPr>
        <w:t>．高是</w:t>
      </w:r>
      <w:r w:rsidRPr="000460F5">
        <w:rPr>
          <w:b/>
          <w:color w:val="000000" w:themeColor="text1"/>
          <w:sz w:val="24"/>
        </w:rPr>
        <w:object w:dxaOrig="527" w:dyaOrig="303" w14:anchorId="0BCCA338">
          <v:shape id="_x0000_i1146" type="#_x0000_t75" alt="eqId0e7fdaf9c9ae3eb3d4077ea8aa38dd90" style="width:26.4pt;height:15pt" o:ole="">
            <v:imagedata r:id="rId157" o:title="eqId0e7fdaf9c9ae3eb3d4077ea8aa38dd90"/>
          </v:shape>
          <o:OLEObject Type="Embed" ProgID="Equation.DSMT4" ShapeID="_x0000_i1146" DrawAspect="Content" ObjectID="_1843803932" r:id="rId158"/>
        </w:object>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．体积是</w:t>
      </w:r>
      <w:r w:rsidRPr="000460F5">
        <w:rPr>
          <w:b/>
          <w:color w:val="000000" w:themeColor="text1"/>
          <w:sz w:val="24"/>
        </w:rPr>
        <w:object w:dxaOrig="932" w:dyaOrig="604" w14:anchorId="449E49B9">
          <v:shape id="_x0000_i1147" type="#_x0000_t75" alt="eqIde244538972f66b2a926f5038cf363abe" style="width:46.8pt;height:30pt" o:ole="">
            <v:imagedata r:id="rId159" o:title="eqIde244538972f66b2a926f5038cf363abe"/>
          </v:shape>
          <o:OLEObject Type="Embed" ProgID="Equation.DSMT4" ShapeID="_x0000_i1147" DrawAspect="Content" ObjectID="_1843803933" r:id="rId160"/>
        </w:object>
      </w:r>
    </w:p>
    <w:p w14:paraId="70C6D9C9"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4</w:t>
      </w:r>
      <w:r w:rsidRPr="000460F5">
        <w:rPr>
          <w:rFonts w:ascii="Times New Roman" w:eastAsia="宋体" w:hAnsi="Times New Roman" w:cs="Times New Roman"/>
          <w:b/>
          <w:color w:val="000000" w:themeColor="text1"/>
          <w:sz w:val="24"/>
        </w:rPr>
        <w:t>】</w:t>
      </w:r>
      <w:r w:rsidRPr="000460F5">
        <w:rPr>
          <w:b/>
          <w:color w:val="000000" w:themeColor="text1"/>
          <w:sz w:val="24"/>
        </w:rPr>
        <w:t>圆锥的侧面展开图为扇形，若其弧长为</w:t>
      </w:r>
      <w:r w:rsidRPr="000460F5">
        <w:rPr>
          <w:b/>
          <w:color w:val="000000" w:themeColor="text1"/>
          <w:sz w:val="24"/>
        </w:rPr>
        <w:t>2π cm</w:t>
      </w:r>
      <w:r w:rsidRPr="000460F5">
        <w:rPr>
          <w:b/>
          <w:color w:val="000000" w:themeColor="text1"/>
          <w:sz w:val="24"/>
        </w:rPr>
        <w:t>，半径为</w:t>
      </w:r>
      <w:r w:rsidRPr="000460F5">
        <w:rPr>
          <w:b/>
          <w:color w:val="000000" w:themeColor="text1"/>
          <w:sz w:val="24"/>
        </w:rPr>
        <w:object w:dxaOrig="334" w:dyaOrig="314" w14:anchorId="077F28C2">
          <v:shape id="_x0000_i1148" type="#_x0000_t75" alt="eqIdcf298f00799cbf34b4db26f5f63af92f" style="width:16.8pt;height:15.6pt" o:ole="">
            <v:imagedata r:id="rId16" o:title="eqIdcf298f00799cbf34b4db26f5f63af92f"/>
          </v:shape>
          <o:OLEObject Type="Embed" ProgID="Equation.DSMT4" ShapeID="_x0000_i1148" DrawAspect="Content" ObjectID="_1843803934" r:id="rId161"/>
        </w:object>
      </w:r>
      <w:r w:rsidRPr="000460F5">
        <w:rPr>
          <w:b/>
          <w:color w:val="000000" w:themeColor="text1"/>
          <w:sz w:val="24"/>
        </w:rPr>
        <w:t xml:space="preserve"> cm</w:t>
      </w:r>
      <w:r w:rsidRPr="000460F5">
        <w:rPr>
          <w:b/>
          <w:color w:val="000000" w:themeColor="text1"/>
          <w:sz w:val="24"/>
        </w:rPr>
        <w:t>，则该圆锥的底面圆半径为</w:t>
      </w:r>
      <w:r w:rsidRPr="000460F5">
        <w:rPr>
          <w:rFonts w:ascii="Times New Roman" w:eastAsia="Times New Roman" w:hAnsi="Times New Roman" w:cs="Times New Roman"/>
          <w:b/>
          <w:color w:val="000000" w:themeColor="text1"/>
          <w:sz w:val="24"/>
        </w:rPr>
        <w:t>_____</w:t>
      </w:r>
      <w:r w:rsidRPr="000460F5">
        <w:rPr>
          <w:b/>
          <w:color w:val="000000" w:themeColor="text1"/>
          <w:sz w:val="24"/>
        </w:rPr>
        <w:t xml:space="preserve"> cm</w:t>
      </w:r>
      <w:r w:rsidRPr="000460F5">
        <w:rPr>
          <w:b/>
          <w:color w:val="000000" w:themeColor="text1"/>
          <w:sz w:val="24"/>
        </w:rPr>
        <w:t>；圆锥的体积为</w:t>
      </w:r>
      <w:r w:rsidRPr="000460F5">
        <w:rPr>
          <w:rFonts w:ascii="Times New Roman" w:eastAsia="Times New Roman" w:hAnsi="Times New Roman" w:cs="Times New Roman"/>
          <w:b/>
          <w:color w:val="000000" w:themeColor="text1"/>
          <w:sz w:val="24"/>
        </w:rPr>
        <w:t>_____</w:t>
      </w:r>
      <w:r w:rsidRPr="000460F5">
        <w:rPr>
          <w:b/>
          <w:color w:val="000000" w:themeColor="text1"/>
          <w:sz w:val="24"/>
        </w:rPr>
        <w:t xml:space="preserve"> cm</w:t>
      </w:r>
      <w:r w:rsidRPr="000460F5">
        <w:rPr>
          <w:b/>
          <w:color w:val="000000" w:themeColor="text1"/>
          <w:sz w:val="24"/>
          <w:vertAlign w:val="superscript"/>
        </w:rPr>
        <w:t>3</w:t>
      </w:r>
      <w:r w:rsidRPr="000460F5">
        <w:rPr>
          <w:b/>
          <w:color w:val="000000" w:themeColor="text1"/>
          <w:sz w:val="24"/>
        </w:rPr>
        <w:t>.</w:t>
      </w:r>
    </w:p>
    <w:p w14:paraId="522DB6ED"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5</w:t>
      </w:r>
      <w:r w:rsidRPr="000460F5">
        <w:rPr>
          <w:rFonts w:ascii="Times New Roman" w:eastAsia="宋体" w:hAnsi="Times New Roman" w:cs="Times New Roman"/>
          <w:b/>
          <w:color w:val="000000" w:themeColor="text1"/>
          <w:sz w:val="24"/>
        </w:rPr>
        <w:t>】</w:t>
      </w:r>
      <w:r w:rsidRPr="000460F5">
        <w:rPr>
          <w:b/>
          <w:color w:val="000000" w:themeColor="text1"/>
          <w:sz w:val="24"/>
        </w:rPr>
        <w:t>长方体</w:t>
      </w:r>
      <w:r w:rsidRPr="000460F5">
        <w:rPr>
          <w:rFonts w:ascii="Times New Roman" w:eastAsia="Times New Roman" w:hAnsi="Times New Roman" w:cs="Times New Roman"/>
          <w:b/>
          <w:i/>
          <w:color w:val="000000" w:themeColor="text1"/>
          <w:sz w:val="24"/>
        </w:rPr>
        <w:t>ABCD</w:t>
      </w:r>
      <w:r w:rsidRPr="000460F5">
        <w:rPr>
          <w:b/>
          <w:color w:val="000000" w:themeColor="text1"/>
          <w:sz w:val="24"/>
        </w:rPr>
        <w:t>－</w:t>
      </w:r>
      <w:r w:rsidRPr="000460F5">
        <w:rPr>
          <w:rFonts w:ascii="Times New Roman" w:eastAsia="Times New Roman" w:hAnsi="Times New Roman" w:cs="Times New Roman"/>
          <w:b/>
          <w:i/>
          <w:color w:val="000000" w:themeColor="text1"/>
          <w:sz w:val="24"/>
        </w:rPr>
        <w:t>A</w:t>
      </w:r>
      <w:r w:rsidRPr="000460F5">
        <w:rPr>
          <w:rFonts w:ascii="Times New Roman" w:eastAsia="Times New Roman" w:hAnsi="Times New Roman" w:cs="Times New Roman"/>
          <w:b/>
          <w:i/>
          <w:color w:val="000000" w:themeColor="text1"/>
          <w:sz w:val="24"/>
          <w:vertAlign w:val="subscript"/>
        </w:rPr>
        <w:t>1</w:t>
      </w:r>
      <w:r w:rsidRPr="000460F5">
        <w:rPr>
          <w:rFonts w:ascii="Times New Roman" w:eastAsia="Times New Roman" w:hAnsi="Times New Roman" w:cs="Times New Roman"/>
          <w:b/>
          <w:i/>
          <w:color w:val="000000" w:themeColor="text1"/>
          <w:sz w:val="24"/>
        </w:rPr>
        <w:t>B</w:t>
      </w:r>
      <w:r w:rsidRPr="000460F5">
        <w:rPr>
          <w:rFonts w:ascii="Times New Roman" w:eastAsia="Times New Roman" w:hAnsi="Times New Roman" w:cs="Times New Roman"/>
          <w:b/>
          <w:i/>
          <w:color w:val="000000" w:themeColor="text1"/>
          <w:sz w:val="24"/>
          <w:vertAlign w:val="subscript"/>
        </w:rPr>
        <w:t>1</w:t>
      </w:r>
      <w:r w:rsidRPr="000460F5">
        <w:rPr>
          <w:rFonts w:ascii="Times New Roman" w:eastAsia="Times New Roman" w:hAnsi="Times New Roman" w:cs="Times New Roman"/>
          <w:b/>
          <w:i/>
          <w:color w:val="000000" w:themeColor="text1"/>
          <w:sz w:val="24"/>
        </w:rPr>
        <w:t>C</w:t>
      </w:r>
      <w:r w:rsidRPr="000460F5">
        <w:rPr>
          <w:rFonts w:ascii="Times New Roman" w:eastAsia="Times New Roman" w:hAnsi="Times New Roman" w:cs="Times New Roman"/>
          <w:b/>
          <w:i/>
          <w:color w:val="000000" w:themeColor="text1"/>
          <w:sz w:val="24"/>
          <w:vertAlign w:val="subscript"/>
        </w:rPr>
        <w:t>1</w:t>
      </w:r>
      <w:r w:rsidRPr="000460F5">
        <w:rPr>
          <w:rFonts w:ascii="Times New Roman" w:eastAsia="Times New Roman" w:hAnsi="Times New Roman" w:cs="Times New Roman"/>
          <w:b/>
          <w:i/>
          <w:color w:val="000000" w:themeColor="text1"/>
          <w:sz w:val="24"/>
        </w:rPr>
        <w:t>D</w:t>
      </w:r>
      <w:r w:rsidRPr="000460F5">
        <w:rPr>
          <w:rFonts w:ascii="Times New Roman" w:eastAsia="Times New Roman" w:hAnsi="Times New Roman" w:cs="Times New Roman"/>
          <w:b/>
          <w:i/>
          <w:color w:val="000000" w:themeColor="text1"/>
          <w:sz w:val="24"/>
          <w:vertAlign w:val="subscript"/>
        </w:rPr>
        <w:t>1</w:t>
      </w:r>
      <w:r w:rsidRPr="000460F5">
        <w:rPr>
          <w:b/>
          <w:color w:val="000000" w:themeColor="text1"/>
          <w:sz w:val="24"/>
        </w:rPr>
        <w:t>中，宽、长、高分别为</w:t>
      </w:r>
      <w:r w:rsidRPr="000460F5">
        <w:rPr>
          <w:b/>
          <w:color w:val="000000" w:themeColor="text1"/>
          <w:sz w:val="24"/>
        </w:rPr>
        <w:t>3</w:t>
      </w:r>
      <w:r w:rsidRPr="000460F5">
        <w:rPr>
          <w:b/>
          <w:color w:val="000000" w:themeColor="text1"/>
          <w:sz w:val="24"/>
        </w:rPr>
        <w:t>、</w:t>
      </w:r>
      <w:r w:rsidRPr="000460F5">
        <w:rPr>
          <w:b/>
          <w:color w:val="000000" w:themeColor="text1"/>
          <w:sz w:val="24"/>
        </w:rPr>
        <w:t>4</w:t>
      </w:r>
      <w:r w:rsidRPr="000460F5">
        <w:rPr>
          <w:b/>
          <w:color w:val="000000" w:themeColor="text1"/>
          <w:sz w:val="24"/>
        </w:rPr>
        <w:t>、</w:t>
      </w:r>
      <w:r w:rsidRPr="000460F5">
        <w:rPr>
          <w:b/>
          <w:color w:val="000000" w:themeColor="text1"/>
          <w:sz w:val="24"/>
        </w:rPr>
        <w:t>5</w:t>
      </w:r>
      <w:r w:rsidRPr="000460F5">
        <w:rPr>
          <w:b/>
          <w:color w:val="000000" w:themeColor="text1"/>
          <w:sz w:val="24"/>
        </w:rPr>
        <w:t>，现有一个小虫从</w:t>
      </w:r>
      <w:r w:rsidRPr="000460F5">
        <w:rPr>
          <w:rFonts w:ascii="Times New Roman" w:eastAsia="Times New Roman" w:hAnsi="Times New Roman" w:cs="Times New Roman"/>
          <w:b/>
          <w:i/>
          <w:color w:val="000000" w:themeColor="text1"/>
          <w:sz w:val="24"/>
        </w:rPr>
        <w:t>A</w:t>
      </w:r>
      <w:r w:rsidRPr="000460F5">
        <w:rPr>
          <w:b/>
          <w:color w:val="000000" w:themeColor="text1"/>
          <w:sz w:val="24"/>
        </w:rPr>
        <w:t>出发沿长方体表面爬行到</w:t>
      </w:r>
      <w:r w:rsidRPr="000460F5">
        <w:rPr>
          <w:rFonts w:ascii="Times New Roman" w:eastAsia="Times New Roman" w:hAnsi="Times New Roman" w:cs="Times New Roman"/>
          <w:b/>
          <w:i/>
          <w:color w:val="000000" w:themeColor="text1"/>
          <w:sz w:val="24"/>
        </w:rPr>
        <w:t>C</w:t>
      </w:r>
      <w:r w:rsidRPr="000460F5">
        <w:rPr>
          <w:rFonts w:ascii="Times New Roman" w:eastAsia="Times New Roman" w:hAnsi="Times New Roman" w:cs="Times New Roman"/>
          <w:b/>
          <w:i/>
          <w:color w:val="000000" w:themeColor="text1"/>
          <w:sz w:val="24"/>
          <w:vertAlign w:val="subscript"/>
        </w:rPr>
        <w:t>1</w:t>
      </w:r>
      <w:r w:rsidRPr="000460F5">
        <w:rPr>
          <w:b/>
          <w:color w:val="000000" w:themeColor="text1"/>
          <w:sz w:val="24"/>
        </w:rPr>
        <w:t>来获取食物，则其路程的最小值为</w:t>
      </w:r>
      <w:r w:rsidRPr="000460F5">
        <w:rPr>
          <w:rFonts w:ascii="Times New Roman" w:eastAsia="Times New Roman" w:hAnsi="Times New Roman" w:cs="Times New Roman"/>
          <w:b/>
          <w:color w:val="000000" w:themeColor="text1"/>
          <w:sz w:val="24"/>
        </w:rPr>
        <w:t>________</w:t>
      </w:r>
      <w:r w:rsidRPr="000460F5">
        <w:rPr>
          <w:b/>
          <w:color w:val="000000" w:themeColor="text1"/>
          <w:sz w:val="24"/>
        </w:rPr>
        <w:t>．</w:t>
      </w:r>
    </w:p>
    <w:p w14:paraId="3073CD78" w14:textId="77777777" w:rsidR="00254163" w:rsidRPr="000460F5" w:rsidRDefault="00000000">
      <w:pPr>
        <w:widowControl/>
        <w:spacing w:line="360" w:lineRule="auto"/>
        <w:rPr>
          <w:rFonts w:ascii="Times New Roman" w:eastAsia="宋体" w:hAnsi="Times New Roman" w:cs="Times New Roman"/>
          <w:b/>
          <w:color w:val="000000" w:themeColor="text1"/>
          <w:sz w:val="24"/>
        </w:rPr>
      </w:pPr>
      <w:r w:rsidRPr="000460F5">
        <w:rPr>
          <w:rFonts w:ascii="Times New Roman" w:eastAsia="宋体" w:hAnsi="Times New Roman" w:cs="Times New Roman"/>
          <w:b/>
          <w:color w:val="000000" w:themeColor="text1"/>
          <w:sz w:val="24"/>
        </w:rPr>
        <w:t>题型</w:t>
      </w:r>
      <w:r w:rsidRPr="000460F5">
        <w:rPr>
          <w:rFonts w:ascii="Times New Roman" w:eastAsia="宋体" w:hAnsi="Times New Roman" w:cs="Times New Roman"/>
          <w:b/>
          <w:color w:val="000000" w:themeColor="text1"/>
          <w:sz w:val="24"/>
        </w:rPr>
        <w:t>0</w:t>
      </w:r>
      <w:r w:rsidRPr="000460F5">
        <w:rPr>
          <w:rFonts w:ascii="Times New Roman" w:eastAsia="宋体" w:hAnsi="Times New Roman" w:cs="Times New Roman" w:hint="eastAsia"/>
          <w:b/>
          <w:color w:val="000000" w:themeColor="text1"/>
          <w:sz w:val="24"/>
        </w:rPr>
        <w:t>4</w:t>
      </w:r>
      <w:r w:rsidRPr="000460F5">
        <w:rPr>
          <w:rFonts w:ascii="Times New Roman" w:eastAsia="宋体" w:hAnsi="Times New Roman" w:cs="Times New Roman"/>
          <w:b/>
          <w:color w:val="000000" w:themeColor="text1"/>
          <w:sz w:val="24"/>
        </w:rPr>
        <w:t xml:space="preserve"> </w:t>
      </w:r>
      <w:r w:rsidRPr="000460F5">
        <w:rPr>
          <w:rFonts w:ascii="Times New Roman" w:eastAsia="宋体" w:hAnsi="Times New Roman" w:cs="Times New Roman" w:hint="eastAsia"/>
          <w:b/>
          <w:color w:val="000000" w:themeColor="text1"/>
          <w:sz w:val="24"/>
        </w:rPr>
        <w:t>几何体的截面问题</w:t>
      </w:r>
    </w:p>
    <w:p w14:paraId="659E4C8F"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【典例</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如图</w:t>
      </w:r>
      <w:r w:rsidRPr="000460F5">
        <w:rPr>
          <w:rFonts w:ascii="Times New Roman" w:eastAsia="Times New Roman" w:hAnsi="Times New Roman" w:cs="Times New Roman"/>
          <w:b/>
          <w:noProof/>
          <w:color w:val="000000" w:themeColor="text1"/>
          <w:kern w:val="0"/>
          <w:sz w:val="24"/>
        </w:rPr>
        <w:drawing>
          <wp:inline distT="0" distB="0" distL="114300" distR="114300" wp14:anchorId="344B5931" wp14:editId="49A987EA">
            <wp:extent cx="977900" cy="991235"/>
            <wp:effectExtent l="0" t="0" r="12700" b="18415"/>
            <wp:docPr id="100003" name="图片 10000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学科网"/>
                    <pic:cNvPicPr>
                      <a:picLocks noChangeAspect="1"/>
                    </pic:cNvPicPr>
                  </pic:nvPicPr>
                  <pic:blipFill>
                    <a:blip r:embed="rId162"/>
                    <a:stretch>
                      <a:fillRect/>
                    </a:stretch>
                  </pic:blipFill>
                  <pic:spPr>
                    <a:xfrm>
                      <a:off x="0" y="0"/>
                      <a:ext cx="977900" cy="991235"/>
                    </a:xfrm>
                    <a:prstGeom prst="rect">
                      <a:avLst/>
                    </a:prstGeom>
                  </pic:spPr>
                </pic:pic>
              </a:graphicData>
            </a:graphic>
          </wp:inline>
        </w:drawing>
      </w:r>
      <w:r w:rsidRPr="000460F5">
        <w:rPr>
          <w:b/>
          <w:color w:val="000000" w:themeColor="text1"/>
          <w:sz w:val="24"/>
        </w:rPr>
        <w:t>，在正方体</w:t>
      </w:r>
      <w:r w:rsidRPr="000460F5">
        <w:rPr>
          <w:rFonts w:ascii="Times New Roman" w:eastAsia="Times New Roman" w:hAnsi="Times New Roman" w:cs="Times New Roman"/>
          <w:b/>
          <w:i/>
          <w:color w:val="000000" w:themeColor="text1"/>
          <w:sz w:val="24"/>
        </w:rPr>
        <w:t>ABCD</w:t>
      </w:r>
      <w:r w:rsidRPr="000460F5">
        <w:rPr>
          <w:b/>
          <w:color w:val="000000" w:themeColor="text1"/>
          <w:sz w:val="24"/>
        </w:rPr>
        <w:t>­-</w:t>
      </w:r>
      <w:r w:rsidRPr="000460F5">
        <w:rPr>
          <w:rFonts w:ascii="Times New Roman" w:eastAsia="Times New Roman" w:hAnsi="Times New Roman" w:cs="Times New Roman"/>
          <w:b/>
          <w:i/>
          <w:color w:val="000000" w:themeColor="text1"/>
          <w:sz w:val="24"/>
        </w:rPr>
        <w:t>A</w:t>
      </w:r>
      <w:r w:rsidRPr="000460F5">
        <w:rPr>
          <w:rFonts w:ascii="Times New Roman" w:eastAsia="Times New Roman" w:hAnsi="Times New Roman" w:cs="Times New Roman"/>
          <w:b/>
          <w:i/>
          <w:color w:val="000000" w:themeColor="text1"/>
          <w:sz w:val="24"/>
          <w:vertAlign w:val="subscript"/>
        </w:rPr>
        <w:t>1</w:t>
      </w:r>
      <w:r w:rsidRPr="000460F5">
        <w:rPr>
          <w:rFonts w:ascii="Times New Roman" w:eastAsia="Times New Roman" w:hAnsi="Times New Roman" w:cs="Times New Roman"/>
          <w:b/>
          <w:i/>
          <w:color w:val="000000" w:themeColor="text1"/>
          <w:sz w:val="24"/>
        </w:rPr>
        <w:t>B</w:t>
      </w:r>
      <w:r w:rsidRPr="000460F5">
        <w:rPr>
          <w:rFonts w:ascii="Times New Roman" w:eastAsia="Times New Roman" w:hAnsi="Times New Roman" w:cs="Times New Roman"/>
          <w:b/>
          <w:i/>
          <w:color w:val="000000" w:themeColor="text1"/>
          <w:sz w:val="24"/>
          <w:vertAlign w:val="subscript"/>
        </w:rPr>
        <w:t>1</w:t>
      </w:r>
      <w:r w:rsidRPr="000460F5">
        <w:rPr>
          <w:rFonts w:ascii="Times New Roman" w:eastAsia="Times New Roman" w:hAnsi="Times New Roman" w:cs="Times New Roman"/>
          <w:b/>
          <w:i/>
          <w:color w:val="000000" w:themeColor="text1"/>
          <w:sz w:val="24"/>
        </w:rPr>
        <w:t>C</w:t>
      </w:r>
      <w:r w:rsidRPr="000460F5">
        <w:rPr>
          <w:rFonts w:ascii="Times New Roman" w:eastAsia="Times New Roman" w:hAnsi="Times New Roman" w:cs="Times New Roman"/>
          <w:b/>
          <w:i/>
          <w:color w:val="000000" w:themeColor="text1"/>
          <w:sz w:val="24"/>
          <w:vertAlign w:val="subscript"/>
        </w:rPr>
        <w:t>1</w:t>
      </w:r>
      <w:r w:rsidRPr="000460F5">
        <w:rPr>
          <w:rFonts w:ascii="Times New Roman" w:eastAsia="Times New Roman" w:hAnsi="Times New Roman" w:cs="Times New Roman"/>
          <w:b/>
          <w:i/>
          <w:color w:val="000000" w:themeColor="text1"/>
          <w:sz w:val="24"/>
        </w:rPr>
        <w:t>D</w:t>
      </w:r>
      <w:r w:rsidRPr="000460F5">
        <w:rPr>
          <w:rFonts w:ascii="Times New Roman" w:eastAsia="Times New Roman" w:hAnsi="Times New Roman" w:cs="Times New Roman"/>
          <w:b/>
          <w:i/>
          <w:color w:val="000000" w:themeColor="text1"/>
          <w:sz w:val="24"/>
          <w:vertAlign w:val="subscript"/>
        </w:rPr>
        <w:t>1</w:t>
      </w:r>
      <w:r w:rsidRPr="000460F5">
        <w:rPr>
          <w:b/>
          <w:color w:val="000000" w:themeColor="text1"/>
          <w:sz w:val="24"/>
        </w:rPr>
        <w:t>中，三棱锥</w:t>
      </w:r>
      <w:r w:rsidRPr="000460F5">
        <w:rPr>
          <w:rFonts w:ascii="Times New Roman" w:eastAsia="Times New Roman" w:hAnsi="Times New Roman" w:cs="Times New Roman"/>
          <w:b/>
          <w:i/>
          <w:color w:val="000000" w:themeColor="text1"/>
          <w:sz w:val="24"/>
        </w:rPr>
        <w:t>D</w:t>
      </w:r>
      <w:r w:rsidRPr="000460F5">
        <w:rPr>
          <w:rFonts w:ascii="Times New Roman" w:eastAsia="Times New Roman" w:hAnsi="Times New Roman" w:cs="Times New Roman"/>
          <w:b/>
          <w:i/>
          <w:color w:val="000000" w:themeColor="text1"/>
          <w:sz w:val="24"/>
          <w:vertAlign w:val="subscript"/>
        </w:rPr>
        <w:t>1</w:t>
      </w:r>
      <w:r w:rsidRPr="000460F5">
        <w:rPr>
          <w:b/>
          <w:color w:val="000000" w:themeColor="text1"/>
          <w:sz w:val="24"/>
        </w:rPr>
        <w:t>­</w:t>
      </w:r>
      <w:r w:rsidRPr="000460F5">
        <w:rPr>
          <w:rFonts w:ascii="Times New Roman" w:eastAsia="Times New Roman" w:hAnsi="Times New Roman" w:cs="Times New Roman"/>
          <w:b/>
          <w:i/>
          <w:color w:val="000000" w:themeColor="text1"/>
          <w:sz w:val="24"/>
        </w:rPr>
        <w:t>AB</w:t>
      </w:r>
      <w:r w:rsidRPr="000460F5">
        <w:rPr>
          <w:rFonts w:ascii="Times New Roman" w:eastAsia="Times New Roman" w:hAnsi="Times New Roman" w:cs="Times New Roman"/>
          <w:b/>
          <w:i/>
          <w:color w:val="000000" w:themeColor="text1"/>
          <w:sz w:val="24"/>
          <w:vertAlign w:val="subscript"/>
        </w:rPr>
        <w:t>1</w:t>
      </w:r>
      <w:r w:rsidRPr="000460F5">
        <w:rPr>
          <w:rFonts w:ascii="Times New Roman" w:eastAsia="Times New Roman" w:hAnsi="Times New Roman" w:cs="Times New Roman"/>
          <w:b/>
          <w:i/>
          <w:color w:val="000000" w:themeColor="text1"/>
          <w:sz w:val="24"/>
        </w:rPr>
        <w:t>C</w:t>
      </w:r>
      <w:r w:rsidRPr="000460F5">
        <w:rPr>
          <w:b/>
          <w:color w:val="000000" w:themeColor="text1"/>
          <w:sz w:val="24"/>
        </w:rPr>
        <w:t>的表面积与正方体的表面积的比为（</w:t>
      </w:r>
      <w:r w:rsidRPr="000460F5">
        <w:rPr>
          <w:b/>
          <w:color w:val="000000" w:themeColor="text1"/>
          <w:sz w:val="24"/>
        </w:rPr>
        <w:t xml:space="preserve"> </w:t>
      </w:r>
      <w:r w:rsidRPr="000460F5">
        <w:rPr>
          <w:b/>
          <w:color w:val="000000" w:themeColor="text1"/>
          <w:sz w:val="24"/>
        </w:rPr>
        <w:t>）</w:t>
      </w:r>
    </w:p>
    <w:p w14:paraId="04EBED3C" w14:textId="77777777" w:rsidR="00254163" w:rsidRPr="000460F5" w:rsidRDefault="00000000">
      <w:pPr>
        <w:spacing w:line="360" w:lineRule="auto"/>
        <w:jc w:val="center"/>
        <w:textAlignment w:val="center"/>
        <w:rPr>
          <w:b/>
          <w:color w:val="000000" w:themeColor="text1"/>
          <w:sz w:val="24"/>
        </w:rPr>
      </w:pPr>
      <w:r w:rsidRPr="000460F5">
        <w:rPr>
          <w:rFonts w:ascii="Times New Roman" w:eastAsia="Times New Roman" w:hAnsi="Times New Roman" w:cs="Times New Roman"/>
          <w:b/>
          <w:color w:val="000000" w:themeColor="text1"/>
          <w:kern w:val="0"/>
          <w:sz w:val="24"/>
        </w:rPr>
        <w:t>  </w:t>
      </w:r>
    </w:p>
    <w:p w14:paraId="69F8BDC2" w14:textId="77777777" w:rsidR="00254163" w:rsidRPr="000460F5" w:rsidRDefault="00000000">
      <w:pPr>
        <w:tabs>
          <w:tab w:val="left" w:pos="4156"/>
        </w:tabs>
        <w:spacing w:line="360" w:lineRule="auto"/>
        <w:ind w:left="30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t>1∶1</w:t>
      </w:r>
      <w:r w:rsidRPr="000460F5">
        <w:rPr>
          <w:rFonts w:hint="eastAsia"/>
          <w:b/>
          <w:color w:val="000000" w:themeColor="text1"/>
          <w:sz w:val="24"/>
        </w:rPr>
        <w:t xml:space="preserve">      </w:t>
      </w:r>
      <w:r w:rsidRPr="000460F5">
        <w:rPr>
          <w:b/>
          <w:color w:val="000000" w:themeColor="text1"/>
          <w:sz w:val="24"/>
        </w:rPr>
        <w:t>B</w:t>
      </w:r>
      <w:r w:rsidRPr="000460F5">
        <w:rPr>
          <w:b/>
          <w:color w:val="000000" w:themeColor="text1"/>
          <w:sz w:val="24"/>
        </w:rPr>
        <w:t>．</w:t>
      </w:r>
      <w:r w:rsidRPr="000460F5">
        <w:rPr>
          <w:b/>
          <w:color w:val="000000" w:themeColor="text1"/>
          <w:sz w:val="24"/>
        </w:rPr>
        <w:t>1∶</w:t>
      </w:r>
      <w:r w:rsidRPr="000460F5">
        <w:rPr>
          <w:b/>
          <w:color w:val="000000" w:themeColor="text1"/>
          <w:sz w:val="24"/>
        </w:rPr>
        <w:object w:dxaOrig="334" w:dyaOrig="314" w14:anchorId="07CFF10E">
          <v:shape id="_x0000_i1149" type="#_x0000_t75" alt="eqIdcf298f00799cbf34b4db26f5f63af92f" style="width:16.8pt;height:15.6pt" o:ole="">
            <v:imagedata r:id="rId16" o:title="eqIdcf298f00799cbf34b4db26f5f63af92f"/>
          </v:shape>
          <o:OLEObject Type="Embed" ProgID="Equation.DSMT4" ShapeID="_x0000_i1149" DrawAspect="Content" ObjectID="_1843803935" r:id="rId163"/>
        </w:object>
      </w:r>
      <w:r w:rsidRPr="000460F5">
        <w:rPr>
          <w:rFonts w:hint="eastAsia"/>
          <w:b/>
          <w:color w:val="000000" w:themeColor="text1"/>
          <w:sz w:val="24"/>
        </w:rPr>
        <w:t xml:space="preserve">      </w:t>
      </w:r>
      <w:r w:rsidRPr="000460F5">
        <w:rPr>
          <w:b/>
          <w:color w:val="000000" w:themeColor="text1"/>
          <w:sz w:val="24"/>
        </w:rPr>
        <w:t>C</w:t>
      </w:r>
      <w:r w:rsidRPr="000460F5">
        <w:rPr>
          <w:b/>
          <w:color w:val="000000" w:themeColor="text1"/>
          <w:sz w:val="24"/>
        </w:rPr>
        <w:t>．</w:t>
      </w:r>
      <w:r w:rsidRPr="000460F5">
        <w:rPr>
          <w:b/>
          <w:color w:val="000000" w:themeColor="text1"/>
          <w:sz w:val="24"/>
        </w:rPr>
        <w:t>1∶</w:t>
      </w:r>
      <w:r w:rsidRPr="000460F5">
        <w:rPr>
          <w:b/>
          <w:color w:val="000000" w:themeColor="text1"/>
          <w:sz w:val="24"/>
        </w:rPr>
        <w:object w:dxaOrig="281" w:dyaOrig="281" w14:anchorId="4F5F5FC8">
          <v:shape id="_x0000_i1150" type="#_x0000_t75" alt="eqIda7ffe8515ff6183c1c7775dc6f94bdb8" style="width:13.8pt;height:13.8pt" o:ole="">
            <v:imagedata r:id="rId164" o:title="eqIda7ffe8515ff6183c1c7775dc6f94bdb8"/>
          </v:shape>
          <o:OLEObject Type="Embed" ProgID="Equation.DSMT4" ShapeID="_x0000_i1150" DrawAspect="Content" ObjectID="_1843803936" r:id="rId165"/>
        </w:object>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w:t>
      </w:r>
      <w:r w:rsidRPr="000460F5">
        <w:rPr>
          <w:b/>
          <w:color w:val="000000" w:themeColor="text1"/>
          <w:sz w:val="24"/>
        </w:rPr>
        <w:t>1∶2</w:t>
      </w:r>
    </w:p>
    <w:p w14:paraId="1EF98D1C" w14:textId="77777777" w:rsidR="00254163" w:rsidRPr="000460F5" w:rsidRDefault="00000000">
      <w:pPr>
        <w:spacing w:line="360" w:lineRule="auto"/>
        <w:jc w:val="left"/>
        <w:textAlignment w:val="center"/>
        <w:rPr>
          <w:rFonts w:ascii="Times New Roman" w:eastAsia="Times New Roman" w:hAnsi="Times New Roman" w:cs="Times New Roman"/>
          <w:b/>
          <w:color w:val="000000" w:themeColor="text1"/>
          <w:kern w:val="0"/>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如图，底面为菱形的直棱柱</w:t>
      </w:r>
      <w:r w:rsidRPr="000460F5">
        <w:rPr>
          <w:b/>
          <w:color w:val="000000" w:themeColor="text1"/>
          <w:sz w:val="24"/>
        </w:rPr>
        <w:object w:dxaOrig="1566" w:dyaOrig="316" w14:anchorId="18EA5041">
          <v:shape id="_x0000_i1151" type="#_x0000_t75" alt="eqId6e09725691ee7851f54c0dee86b2bf55" style="width:78.6pt;height:15.6pt" o:ole="">
            <v:imagedata r:id="rId166" o:title="eqId6e09725691ee7851f54c0dee86b2bf55"/>
          </v:shape>
          <o:OLEObject Type="Embed" ProgID="Equation.DSMT4" ShapeID="_x0000_i1151" DrawAspect="Content" ObjectID="_1843803937" r:id="rId167"/>
        </w:object>
      </w:r>
      <w:r w:rsidRPr="000460F5">
        <w:rPr>
          <w:b/>
          <w:color w:val="000000" w:themeColor="text1"/>
          <w:sz w:val="24"/>
        </w:rPr>
        <w:t>的两个对角面</w:t>
      </w:r>
      <w:r w:rsidRPr="000460F5">
        <w:rPr>
          <w:b/>
          <w:color w:val="000000" w:themeColor="text1"/>
          <w:sz w:val="24"/>
        </w:rPr>
        <w:object w:dxaOrig="721" w:dyaOrig="313" w14:anchorId="701583DC">
          <v:shape id="_x0000_i1152" type="#_x0000_t75" alt="eqId2d9a8181f7a7fe7f3fac872ce9534f15" style="width:36pt;height:15.6pt" o:ole="">
            <v:imagedata r:id="rId168" o:title="eqId2d9a8181f7a7fe7f3fac872ce9534f15"/>
          </v:shape>
          <o:OLEObject Type="Embed" ProgID="Equation.DSMT4" ShapeID="_x0000_i1152" DrawAspect="Content" ObjectID="_1843803938" r:id="rId169"/>
        </w:object>
      </w:r>
      <w:r w:rsidRPr="000460F5">
        <w:rPr>
          <w:b/>
          <w:color w:val="000000" w:themeColor="text1"/>
          <w:sz w:val="24"/>
        </w:rPr>
        <w:t>和</w:t>
      </w:r>
      <w:r w:rsidRPr="000460F5">
        <w:rPr>
          <w:b/>
          <w:color w:val="000000" w:themeColor="text1"/>
          <w:sz w:val="24"/>
        </w:rPr>
        <w:object w:dxaOrig="721" w:dyaOrig="313" w14:anchorId="04707C3F">
          <v:shape id="_x0000_i1153" type="#_x0000_t75" alt="eqIdb2bf9ef324f1289e205e29fed105c38e" style="width:36pt;height:15.6pt" o:ole="">
            <v:imagedata r:id="rId170" o:title="eqIdb2bf9ef324f1289e205e29fed105c38e"/>
          </v:shape>
          <o:OLEObject Type="Embed" ProgID="Equation.DSMT4" ShapeID="_x0000_i1153" DrawAspect="Content" ObjectID="_1843803939" r:id="rId171"/>
        </w:object>
      </w:r>
      <w:r w:rsidRPr="000460F5">
        <w:rPr>
          <w:b/>
          <w:color w:val="000000" w:themeColor="text1"/>
          <w:sz w:val="24"/>
        </w:rPr>
        <w:t>的面积分别为</w:t>
      </w:r>
      <w:r w:rsidRPr="000460F5">
        <w:rPr>
          <w:b/>
          <w:color w:val="000000" w:themeColor="text1"/>
          <w:sz w:val="24"/>
        </w:rPr>
        <w:t>6</w:t>
      </w:r>
      <w:r w:rsidRPr="000460F5">
        <w:rPr>
          <w:b/>
          <w:color w:val="000000" w:themeColor="text1"/>
          <w:sz w:val="24"/>
        </w:rPr>
        <w:t>和</w:t>
      </w:r>
      <w:r w:rsidRPr="000460F5">
        <w:rPr>
          <w:b/>
          <w:color w:val="000000" w:themeColor="text1"/>
          <w:sz w:val="24"/>
        </w:rPr>
        <w:t>8</w:t>
      </w:r>
      <w:r w:rsidRPr="000460F5">
        <w:rPr>
          <w:b/>
          <w:color w:val="000000" w:themeColor="text1"/>
          <w:sz w:val="24"/>
        </w:rPr>
        <w:t>，则棱柱的侧面积为</w:t>
      </w:r>
      <w:r w:rsidRPr="000460F5">
        <w:rPr>
          <w:rFonts w:ascii="Times New Roman" w:eastAsia="Times New Roman" w:hAnsi="Times New Roman" w:cs="Times New Roman"/>
          <w:b/>
          <w:color w:val="000000" w:themeColor="text1"/>
          <w:sz w:val="24"/>
        </w:rPr>
        <w:t>________</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6A5B30F6" wp14:editId="4772306C">
            <wp:extent cx="1409700" cy="1247775"/>
            <wp:effectExtent l="0" t="0" r="0" b="9525"/>
            <wp:docPr id="100067" name="图片 10006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7" name="图片 100067" descr="学科网"/>
                    <pic:cNvPicPr>
                      <a:picLocks noChangeAspect="1"/>
                    </pic:cNvPicPr>
                  </pic:nvPicPr>
                  <pic:blipFill>
                    <a:blip r:embed="rId172"/>
                    <a:stretch>
                      <a:fillRect/>
                    </a:stretch>
                  </pic:blipFill>
                  <pic:spPr>
                    <a:xfrm>
                      <a:off x="0" y="0"/>
                      <a:ext cx="1409700" cy="1247775"/>
                    </a:xfrm>
                    <a:prstGeom prst="rect">
                      <a:avLst/>
                    </a:prstGeom>
                  </pic:spPr>
                </pic:pic>
              </a:graphicData>
            </a:graphic>
          </wp:inline>
        </w:drawing>
      </w:r>
    </w:p>
    <w:p w14:paraId="3D4C4F4A" w14:textId="77777777" w:rsidR="00254163" w:rsidRPr="000460F5" w:rsidRDefault="00000000">
      <w:pPr>
        <w:tabs>
          <w:tab w:val="left" w:pos="4156"/>
        </w:tabs>
        <w:spacing w:line="360" w:lineRule="auto"/>
        <w:jc w:val="left"/>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2</w:t>
      </w:r>
      <w:r w:rsidRPr="000460F5">
        <w:rPr>
          <w:rFonts w:ascii="Times New Roman" w:eastAsia="宋体" w:hAnsi="Times New Roman" w:cs="Times New Roman"/>
          <w:b/>
          <w:color w:val="000000" w:themeColor="text1"/>
          <w:sz w:val="24"/>
        </w:rPr>
        <w:t>】</w:t>
      </w:r>
      <w:r w:rsidRPr="000460F5">
        <w:rPr>
          <w:b/>
          <w:color w:val="000000" w:themeColor="text1"/>
          <w:sz w:val="24"/>
        </w:rPr>
        <w:t>用一个平面</w:t>
      </w:r>
      <w:proofErr w:type="gramStart"/>
      <w:r w:rsidRPr="000460F5">
        <w:rPr>
          <w:b/>
          <w:color w:val="000000" w:themeColor="text1"/>
          <w:sz w:val="24"/>
        </w:rPr>
        <w:t>截</w:t>
      </w:r>
      <w:proofErr w:type="gramEnd"/>
      <w:r w:rsidRPr="000460F5">
        <w:rPr>
          <w:b/>
          <w:color w:val="000000" w:themeColor="text1"/>
          <w:sz w:val="24"/>
        </w:rPr>
        <w:t>半径为</w:t>
      </w:r>
      <w:r w:rsidRPr="000460F5">
        <w:rPr>
          <w:b/>
          <w:color w:val="000000" w:themeColor="text1"/>
          <w:sz w:val="24"/>
        </w:rPr>
        <w:object w:dxaOrig="528" w:dyaOrig="251" w14:anchorId="02B87E06">
          <v:shape id="_x0000_i1154" type="#_x0000_t75" alt="eqId5e184a38c9392d48457634f2a2a37816" style="width:26.4pt;height:12.6pt" o:ole="">
            <v:imagedata r:id="rId173" o:title="eqId5e184a38c9392d48457634f2a2a37816"/>
          </v:shape>
          <o:OLEObject Type="Embed" ProgID="Equation.DSMT4" ShapeID="_x0000_i1154" DrawAspect="Content" ObjectID="_1843803940" r:id="rId174"/>
        </w:object>
      </w:r>
      <w:r w:rsidRPr="000460F5">
        <w:rPr>
          <w:b/>
          <w:color w:val="000000" w:themeColor="text1"/>
          <w:sz w:val="24"/>
        </w:rPr>
        <w:t>的球，截面面积是</w:t>
      </w:r>
      <w:r w:rsidRPr="000460F5">
        <w:rPr>
          <w:b/>
          <w:color w:val="000000" w:themeColor="text1"/>
          <w:sz w:val="24"/>
        </w:rPr>
        <w:object w:dxaOrig="826" w:dyaOrig="275" w14:anchorId="7AC75709">
          <v:shape id="_x0000_i1155" type="#_x0000_t75" alt="eqId265675dfa0198f50ed476fa1a5e7614a" style="width:41.4pt;height:13.8pt" o:ole="">
            <v:imagedata r:id="rId175" o:title="eqId265675dfa0198f50ed476fa1a5e7614a"/>
          </v:shape>
          <o:OLEObject Type="Embed" ProgID="Equation.DSMT4" ShapeID="_x0000_i1155" DrawAspect="Content" ObjectID="_1843803941" r:id="rId176"/>
        </w:object>
      </w:r>
      <w:r w:rsidRPr="000460F5">
        <w:rPr>
          <w:b/>
          <w:color w:val="000000" w:themeColor="text1"/>
          <w:sz w:val="24"/>
        </w:rPr>
        <w:t xml:space="preserve"> </w:t>
      </w:r>
      <w:r w:rsidRPr="000460F5">
        <w:rPr>
          <w:b/>
          <w:color w:val="000000" w:themeColor="text1"/>
          <w:sz w:val="24"/>
        </w:rPr>
        <w:t>，则球心到截面的距离为</w:t>
      </w:r>
      <w:r w:rsidRPr="000460F5">
        <w:rPr>
          <w:rFonts w:ascii="Times New Roman" w:eastAsia="Times New Roman" w:hAnsi="Times New Roman" w:cs="Times New Roman"/>
          <w:b/>
          <w:color w:val="000000" w:themeColor="text1"/>
          <w:sz w:val="24"/>
        </w:rPr>
        <w:t>_____</w:t>
      </w:r>
      <w:r w:rsidRPr="000460F5">
        <w:rPr>
          <w:b/>
          <w:color w:val="000000" w:themeColor="text1"/>
          <w:sz w:val="24"/>
        </w:rPr>
        <w:t>cm</w:t>
      </w:r>
      <w:r w:rsidRPr="000460F5">
        <w:rPr>
          <w:b/>
          <w:color w:val="000000" w:themeColor="text1"/>
          <w:sz w:val="24"/>
        </w:rPr>
        <w:t>．</w:t>
      </w:r>
    </w:p>
    <w:p w14:paraId="338A90FE" w14:textId="77777777" w:rsidR="00254163" w:rsidRPr="000460F5" w:rsidRDefault="00254163">
      <w:pPr>
        <w:tabs>
          <w:tab w:val="left" w:pos="4156"/>
        </w:tabs>
        <w:spacing w:line="360" w:lineRule="auto"/>
        <w:jc w:val="left"/>
        <w:rPr>
          <w:b/>
          <w:color w:val="000000" w:themeColor="text1"/>
          <w:sz w:val="24"/>
        </w:rPr>
      </w:pPr>
    </w:p>
    <w:p w14:paraId="65E92235" w14:textId="77777777" w:rsidR="00254163" w:rsidRPr="000460F5" w:rsidRDefault="00000000">
      <w:pPr>
        <w:spacing w:line="360" w:lineRule="auto"/>
        <w:jc w:val="left"/>
        <w:textAlignment w:val="center"/>
        <w:rPr>
          <w:rFonts w:ascii="Times New Roman" w:eastAsia="Times New Roman" w:hAnsi="Times New Roman" w:cs="Times New Roman"/>
          <w:b/>
          <w:color w:val="000000" w:themeColor="text1"/>
          <w:kern w:val="0"/>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3</w:t>
      </w:r>
      <w:r w:rsidRPr="000460F5">
        <w:rPr>
          <w:rFonts w:ascii="Times New Roman" w:eastAsia="宋体" w:hAnsi="Times New Roman" w:cs="Times New Roman"/>
          <w:b/>
          <w:color w:val="000000" w:themeColor="text1"/>
          <w:sz w:val="24"/>
        </w:rPr>
        <w:t>】</w:t>
      </w:r>
      <w:r w:rsidRPr="000460F5">
        <w:rPr>
          <w:b/>
          <w:color w:val="000000" w:themeColor="text1"/>
          <w:sz w:val="24"/>
        </w:rPr>
        <w:t>如图</w:t>
      </w:r>
      <w:r w:rsidRPr="000460F5">
        <w:rPr>
          <w:b/>
          <w:color w:val="000000" w:themeColor="text1"/>
          <w:sz w:val="24"/>
        </w:rPr>
        <w:t>①</w:t>
      </w:r>
      <w:r w:rsidRPr="000460F5">
        <w:rPr>
          <w:b/>
          <w:color w:val="000000" w:themeColor="text1"/>
          <w:sz w:val="24"/>
        </w:rPr>
        <w:t>，一个正三棱柱容器，底面边长为</w:t>
      </w:r>
      <w:r w:rsidRPr="000460F5">
        <w:rPr>
          <w:rFonts w:ascii="Times New Roman" w:eastAsia="Times New Roman" w:hAnsi="Times New Roman" w:cs="Times New Roman"/>
          <w:b/>
          <w:i/>
          <w:color w:val="000000" w:themeColor="text1"/>
          <w:sz w:val="24"/>
        </w:rPr>
        <w:t>a</w:t>
      </w:r>
      <w:r w:rsidRPr="000460F5">
        <w:rPr>
          <w:b/>
          <w:color w:val="000000" w:themeColor="text1"/>
          <w:sz w:val="24"/>
        </w:rPr>
        <w:t>，高为</w:t>
      </w:r>
      <w:r w:rsidRPr="000460F5">
        <w:rPr>
          <w:b/>
          <w:color w:val="000000" w:themeColor="text1"/>
          <w:sz w:val="24"/>
        </w:rPr>
        <w:t>2</w:t>
      </w:r>
      <w:r w:rsidRPr="000460F5">
        <w:rPr>
          <w:rFonts w:ascii="Times New Roman" w:eastAsia="Times New Roman" w:hAnsi="Times New Roman" w:cs="Times New Roman"/>
          <w:b/>
          <w:i/>
          <w:color w:val="000000" w:themeColor="text1"/>
          <w:sz w:val="24"/>
        </w:rPr>
        <w:t>a</w:t>
      </w:r>
      <w:r w:rsidRPr="000460F5">
        <w:rPr>
          <w:b/>
          <w:color w:val="000000" w:themeColor="text1"/>
          <w:sz w:val="24"/>
        </w:rPr>
        <w:t>，内装水若干，将容器放倒，把一个侧面作为底面，如图</w:t>
      </w:r>
      <w:r w:rsidRPr="000460F5">
        <w:rPr>
          <w:b/>
          <w:color w:val="000000" w:themeColor="text1"/>
          <w:sz w:val="24"/>
        </w:rPr>
        <w:t>②</w:t>
      </w:r>
      <w:r w:rsidRPr="000460F5">
        <w:rPr>
          <w:b/>
          <w:color w:val="000000" w:themeColor="text1"/>
          <w:sz w:val="24"/>
        </w:rPr>
        <w:t>，这时水面恰好为中截面，则图</w:t>
      </w:r>
      <w:r w:rsidRPr="000460F5">
        <w:rPr>
          <w:b/>
          <w:color w:val="000000" w:themeColor="text1"/>
          <w:sz w:val="24"/>
        </w:rPr>
        <w:t>①</w:t>
      </w:r>
      <w:r w:rsidRPr="000460F5">
        <w:rPr>
          <w:b/>
          <w:color w:val="000000" w:themeColor="text1"/>
          <w:sz w:val="24"/>
        </w:rPr>
        <w:t>中容器内水面的高度是</w:t>
      </w:r>
      <w:r w:rsidRPr="000460F5">
        <w:rPr>
          <w:rFonts w:ascii="Times New Roman" w:eastAsia="Times New Roman" w:hAnsi="Times New Roman" w:cs="Times New Roman"/>
          <w:b/>
          <w:color w:val="000000" w:themeColor="text1"/>
          <w:sz w:val="24"/>
        </w:rPr>
        <w:t>_____</w:t>
      </w:r>
      <w:r w:rsidRPr="000460F5">
        <w:rPr>
          <w:rFonts w:ascii="Times New Roman" w:eastAsia="Times New Roman" w:hAnsi="Times New Roman" w:cs="Times New Roman"/>
          <w:b/>
          <w:i/>
          <w:color w:val="000000" w:themeColor="text1"/>
          <w:sz w:val="24"/>
        </w:rPr>
        <w:t xml:space="preserve">. </w:t>
      </w:r>
      <w:r w:rsidRPr="000460F5">
        <w:rPr>
          <w:rFonts w:ascii="Times New Roman" w:eastAsia="Times New Roman" w:hAnsi="Times New Roman" w:cs="Times New Roman"/>
          <w:b/>
          <w:noProof/>
          <w:color w:val="000000" w:themeColor="text1"/>
          <w:kern w:val="0"/>
          <w:sz w:val="24"/>
        </w:rPr>
        <w:drawing>
          <wp:inline distT="0" distB="0" distL="114300" distR="114300" wp14:anchorId="4C62F094" wp14:editId="0AB4355C">
            <wp:extent cx="2551430" cy="1285875"/>
            <wp:effectExtent l="0" t="0" r="1270" b="9525"/>
            <wp:docPr id="3" name="图片 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学科网"/>
                    <pic:cNvPicPr>
                      <a:picLocks noChangeAspect="1"/>
                    </pic:cNvPicPr>
                  </pic:nvPicPr>
                  <pic:blipFill>
                    <a:blip r:embed="rId177"/>
                    <a:stretch>
                      <a:fillRect/>
                    </a:stretch>
                  </pic:blipFill>
                  <pic:spPr>
                    <a:xfrm>
                      <a:off x="0" y="0"/>
                      <a:ext cx="2551430" cy="1285875"/>
                    </a:xfrm>
                    <a:prstGeom prst="rect">
                      <a:avLst/>
                    </a:prstGeom>
                  </pic:spPr>
                </pic:pic>
              </a:graphicData>
            </a:graphic>
          </wp:inline>
        </w:drawing>
      </w:r>
    </w:p>
    <w:p w14:paraId="223CAEB3"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lastRenderedPageBreak/>
        <w:t>【变式</w:t>
      </w:r>
      <w:r w:rsidRPr="000460F5">
        <w:rPr>
          <w:rFonts w:ascii="Times New Roman" w:eastAsia="宋体" w:hAnsi="Times New Roman" w:cs="Times New Roman" w:hint="eastAsia"/>
          <w:b/>
          <w:color w:val="000000" w:themeColor="text1"/>
          <w:sz w:val="24"/>
        </w:rPr>
        <w:t>4</w:t>
      </w:r>
      <w:r w:rsidRPr="000460F5">
        <w:rPr>
          <w:rFonts w:ascii="Times New Roman" w:eastAsia="宋体" w:hAnsi="Times New Roman" w:cs="Times New Roman"/>
          <w:b/>
          <w:color w:val="000000" w:themeColor="text1"/>
          <w:sz w:val="24"/>
        </w:rPr>
        <w:t>】</w:t>
      </w:r>
      <w:r w:rsidRPr="000460F5">
        <w:rPr>
          <w:b/>
          <w:color w:val="000000" w:themeColor="text1"/>
          <w:sz w:val="24"/>
        </w:rPr>
        <w:t>已知直四棱柱</w:t>
      </w:r>
      <w:r w:rsidRPr="000460F5">
        <w:rPr>
          <w:b/>
          <w:color w:val="000000" w:themeColor="text1"/>
          <w:sz w:val="24"/>
        </w:rPr>
        <w:object w:dxaOrig="1355" w:dyaOrig="315" w14:anchorId="3E6FCADC">
          <v:shape id="_x0000_i1156" type="#_x0000_t75" alt="eqIde8f761d8eb1f2fa6975adcadca4b83fa" style="width:67.8pt;height:15.6pt" o:ole="">
            <v:imagedata r:id="rId178" o:title="eqIde8f761d8eb1f2fa6975adcadca4b83fa"/>
          </v:shape>
          <o:OLEObject Type="Embed" ProgID="Equation.DSMT4" ShapeID="_x0000_i1156" DrawAspect="Content" ObjectID="_1843803942" r:id="rId179"/>
        </w:object>
      </w:r>
      <w:r w:rsidRPr="000460F5">
        <w:rPr>
          <w:b/>
          <w:color w:val="000000" w:themeColor="text1"/>
          <w:sz w:val="24"/>
        </w:rPr>
        <w:t>的棱长均为</w:t>
      </w:r>
      <w:r w:rsidRPr="000460F5">
        <w:rPr>
          <w:b/>
          <w:color w:val="000000" w:themeColor="text1"/>
          <w:sz w:val="24"/>
        </w:rPr>
        <w:object w:dxaOrig="1337" w:dyaOrig="323" w14:anchorId="61C63BDA">
          <v:shape id="_x0000_i1157" type="#_x0000_t75" alt="eqId27c49108a6cfcc9d8cf3e233a1b3bc13" style="width:66.6pt;height:16.2pt" o:ole="">
            <v:imagedata r:id="rId180" o:title="eqId27c49108a6cfcc9d8cf3e233a1b3bc13"/>
          </v:shape>
          <o:OLEObject Type="Embed" ProgID="Equation.DSMT4" ShapeID="_x0000_i1157" DrawAspect="Content" ObjectID="_1843803943" r:id="rId181"/>
        </w:object>
      </w:r>
      <w:r w:rsidRPr="000460F5">
        <w:rPr>
          <w:b/>
          <w:color w:val="000000" w:themeColor="text1"/>
          <w:sz w:val="24"/>
        </w:rPr>
        <w:t>.</w:t>
      </w:r>
      <w:r w:rsidRPr="000460F5">
        <w:rPr>
          <w:b/>
          <w:color w:val="000000" w:themeColor="text1"/>
          <w:sz w:val="24"/>
        </w:rPr>
        <w:t>以</w:t>
      </w:r>
      <w:r w:rsidRPr="000460F5">
        <w:rPr>
          <w:b/>
          <w:color w:val="000000" w:themeColor="text1"/>
          <w:sz w:val="24"/>
        </w:rPr>
        <w:object w:dxaOrig="264" w:dyaOrig="316" w14:anchorId="0CF3038C">
          <v:shape id="_x0000_i1158" type="#_x0000_t75" alt="eqId6795cae2df43a722e1355e9562d93c09" style="width:13.2pt;height:15.6pt" o:ole="">
            <v:imagedata r:id="rId182" o:title="eqId6795cae2df43a722e1355e9562d93c09"/>
          </v:shape>
          <o:OLEObject Type="Embed" ProgID="Equation.DSMT4" ShapeID="_x0000_i1158" DrawAspect="Content" ObjectID="_1843803944" r:id="rId183"/>
        </w:object>
      </w:r>
      <w:r w:rsidRPr="000460F5">
        <w:rPr>
          <w:b/>
          <w:color w:val="000000" w:themeColor="text1"/>
          <w:sz w:val="24"/>
        </w:rPr>
        <w:t>为球心，</w:t>
      </w:r>
      <w:r w:rsidRPr="000460F5">
        <w:rPr>
          <w:b/>
          <w:color w:val="000000" w:themeColor="text1"/>
          <w:sz w:val="24"/>
        </w:rPr>
        <w:object w:dxaOrig="299" w:dyaOrig="274" w14:anchorId="61DBD42B">
          <v:shape id="_x0000_i1159" type="#_x0000_t75" alt="eqId2967337e3fcb228dded64ab0c41a17e0" style="width:15pt;height:13.8pt" o:ole="">
            <v:imagedata r:id="rId184" o:title="eqId2967337e3fcb228dded64ab0c41a17e0"/>
          </v:shape>
          <o:OLEObject Type="Embed" ProgID="Equation.DSMT4" ShapeID="_x0000_i1159" DrawAspect="Content" ObjectID="_1843803945" r:id="rId185"/>
        </w:object>
      </w:r>
      <w:r w:rsidRPr="000460F5">
        <w:rPr>
          <w:b/>
          <w:color w:val="000000" w:themeColor="text1"/>
          <w:sz w:val="24"/>
        </w:rPr>
        <w:t>为半径的球面与侧面</w:t>
      </w:r>
      <w:r w:rsidRPr="000460F5">
        <w:rPr>
          <w:b/>
          <w:color w:val="000000" w:themeColor="text1"/>
          <w:sz w:val="24"/>
        </w:rPr>
        <w:object w:dxaOrig="704" w:dyaOrig="315" w14:anchorId="49676C4F">
          <v:shape id="_x0000_i1160" type="#_x0000_t75" alt="eqIde168672b47d7e64dc1b404f8882c7dcf" style="width:35.4pt;height:15.6pt" o:ole="">
            <v:imagedata r:id="rId186" o:title="eqIde168672b47d7e64dc1b404f8882c7dcf"/>
          </v:shape>
          <o:OLEObject Type="Embed" ProgID="Equation.DSMT4" ShapeID="_x0000_i1160" DrawAspect="Content" ObjectID="_1843803946" r:id="rId187"/>
        </w:object>
      </w:r>
      <w:r w:rsidRPr="000460F5">
        <w:rPr>
          <w:b/>
          <w:color w:val="000000" w:themeColor="text1"/>
          <w:sz w:val="24"/>
        </w:rPr>
        <w:t>的交线长为（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0D06D3E2"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510" w:dyaOrig="644" w14:anchorId="1FB2E1C0">
          <v:shape id="_x0000_i1161" type="#_x0000_t75" alt="eqId2d6128068c94a652e823ed6d49c1a938" style="width:25.8pt;height:32.4pt" o:ole="">
            <v:imagedata r:id="rId188" o:title="eqId2d6128068c94a652e823ed6d49c1a938"/>
          </v:shape>
          <o:OLEObject Type="Embed" ProgID="Equation.DSMT4" ShapeID="_x0000_i1161" DrawAspect="Content" ObjectID="_1843803947" r:id="rId189"/>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510" w:dyaOrig="588" w14:anchorId="2C8B4E6E">
          <v:shape id="_x0000_i1162" type="#_x0000_t75" alt="eqId136f30483ca8b62cc54c4171fbbfa46a" style="width:25.8pt;height:29.4pt" o:ole="">
            <v:imagedata r:id="rId190" o:title="eqId136f30483ca8b62cc54c4171fbbfa46a"/>
          </v:shape>
          <o:OLEObject Type="Embed" ProgID="Equation.DSMT4" ShapeID="_x0000_i1162" DrawAspect="Content" ObjectID="_1843803948" r:id="rId191"/>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439" w:dyaOrig="306" w14:anchorId="774C96F8">
          <v:shape id="_x0000_i1163" type="#_x0000_t75" alt="eqId7cd206f0986ffb465d929394f0192f51" style="width:22.2pt;height:15.6pt" o:ole="">
            <v:imagedata r:id="rId192" o:title="eqId7cd206f0986ffb465d929394f0192f51"/>
          </v:shape>
          <o:OLEObject Type="Embed" ProgID="Equation.DSMT4" ShapeID="_x0000_i1163" DrawAspect="Content" ObjectID="_1843803949" r:id="rId193"/>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545" w:dyaOrig="314" w14:anchorId="50488D19">
          <v:shape id="_x0000_i1164" type="#_x0000_t75" alt="eqId511950f018a3e8b9a21ef8246007c0d5" style="width:27pt;height:15.6pt" o:ole="">
            <v:imagedata r:id="rId194" o:title="eqId511950f018a3e8b9a21ef8246007c0d5"/>
          </v:shape>
          <o:OLEObject Type="Embed" ProgID="Equation.DSMT4" ShapeID="_x0000_i1164" DrawAspect="Content" ObjectID="_1843803950" r:id="rId195"/>
        </w:object>
      </w:r>
    </w:p>
    <w:p w14:paraId="75529623" w14:textId="77777777" w:rsidR="00254163" w:rsidRPr="000460F5" w:rsidRDefault="00000000">
      <w:pPr>
        <w:widowControl/>
        <w:spacing w:line="360" w:lineRule="auto"/>
        <w:rPr>
          <w:rFonts w:ascii="Times New Roman" w:eastAsia="宋体" w:hAnsi="Times New Roman" w:cs="Times New Roman"/>
          <w:b/>
          <w:color w:val="000000" w:themeColor="text1"/>
          <w:sz w:val="24"/>
        </w:rPr>
      </w:pPr>
      <w:r w:rsidRPr="000460F5">
        <w:rPr>
          <w:rFonts w:ascii="Times New Roman" w:eastAsia="宋体" w:hAnsi="Times New Roman" w:cs="Times New Roman"/>
          <w:b/>
          <w:color w:val="000000" w:themeColor="text1"/>
          <w:sz w:val="24"/>
        </w:rPr>
        <w:t>题型</w:t>
      </w:r>
      <w:r w:rsidRPr="000460F5">
        <w:rPr>
          <w:rFonts w:ascii="Times New Roman" w:eastAsia="宋体" w:hAnsi="Times New Roman" w:cs="Times New Roman"/>
          <w:b/>
          <w:color w:val="000000" w:themeColor="text1"/>
          <w:sz w:val="24"/>
        </w:rPr>
        <w:t>0</w:t>
      </w:r>
      <w:r w:rsidRPr="000460F5">
        <w:rPr>
          <w:rFonts w:ascii="Times New Roman" w:eastAsia="宋体" w:hAnsi="Times New Roman" w:cs="Times New Roman" w:hint="eastAsia"/>
          <w:b/>
          <w:color w:val="000000" w:themeColor="text1"/>
          <w:sz w:val="24"/>
        </w:rPr>
        <w:t>5</w:t>
      </w:r>
      <w:r w:rsidRPr="000460F5">
        <w:rPr>
          <w:rFonts w:ascii="Times New Roman" w:eastAsia="宋体" w:hAnsi="Times New Roman" w:cs="Times New Roman"/>
          <w:b/>
          <w:color w:val="000000" w:themeColor="text1"/>
          <w:sz w:val="24"/>
        </w:rPr>
        <w:t xml:space="preserve">  </w:t>
      </w:r>
      <w:r w:rsidRPr="000460F5">
        <w:rPr>
          <w:rFonts w:ascii="Times New Roman" w:eastAsia="宋体" w:hAnsi="Times New Roman" w:cs="Times New Roman" w:hint="eastAsia"/>
          <w:b/>
          <w:color w:val="000000" w:themeColor="text1"/>
          <w:sz w:val="24"/>
        </w:rPr>
        <w:t>简单的组合体</w:t>
      </w:r>
    </w:p>
    <w:p w14:paraId="7C56BF3D"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【典例</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已知一个正方体的所有顶点在一个球面上，若球的体积为</w:t>
      </w:r>
      <w:r w:rsidRPr="000460F5">
        <w:rPr>
          <w:b/>
          <w:color w:val="000000" w:themeColor="text1"/>
          <w:sz w:val="24"/>
        </w:rPr>
        <w:object w:dxaOrig="316" w:dyaOrig="545" w14:anchorId="0A59CC3B">
          <v:shape id="_x0000_i1165" type="#_x0000_t75" alt="eqId9b8262e1ec2d8cea85a639eff55c84d8" style="width:15.6pt;height:27pt" o:ole="">
            <v:imagedata r:id="rId196" o:title="eqId9b8262e1ec2d8cea85a639eff55c84d8"/>
          </v:shape>
          <o:OLEObject Type="Embed" ProgID="Equation.DSMT4" ShapeID="_x0000_i1165" DrawAspect="Content" ObjectID="_1843803951" r:id="rId197"/>
        </w:object>
      </w:r>
      <w:r w:rsidRPr="000460F5">
        <w:rPr>
          <w:b/>
          <w:color w:val="000000" w:themeColor="text1"/>
          <w:sz w:val="24"/>
        </w:rPr>
        <w:t>，则正方体的棱长为（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26F37130" w14:textId="77777777" w:rsidR="00254163" w:rsidRPr="000460F5" w:rsidRDefault="00000000">
      <w:pPr>
        <w:tabs>
          <w:tab w:val="left" w:pos="2078"/>
          <w:tab w:val="left" w:pos="4156"/>
          <w:tab w:val="left" w:pos="6234"/>
        </w:tabs>
        <w:spacing w:line="360" w:lineRule="auto"/>
        <w:ind w:left="30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369" w:dyaOrig="614" w14:anchorId="31FCA63C">
          <v:shape id="_x0000_i1166" type="#_x0000_t75" alt="eqId839c7616cd0d90265f4b2c9c021254fe" style="width:18.6pt;height:30.6pt" o:ole="">
            <v:imagedata r:id="rId198" o:title="eqId839c7616cd0d90265f4b2c9c021254fe"/>
          </v:shape>
          <o:OLEObject Type="Embed" ProgID="Equation.DSMT4" ShapeID="_x0000_i1166" DrawAspect="Content" ObjectID="_1843803952" r:id="rId199"/>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351" w:dyaOrig="586" w14:anchorId="44822B7B">
          <v:shape id="_x0000_i1167" type="#_x0000_t75" alt="eqId860884c0017c8bceb5b0edff796c144f" style="width:17.4pt;height:29.4pt" o:ole="">
            <v:imagedata r:id="rId200" o:title="eqId860884c0017c8bceb5b0edff796c144f"/>
          </v:shape>
          <o:OLEObject Type="Embed" ProgID="Equation.DSMT4" ShapeID="_x0000_i1167" DrawAspect="Content" ObjectID="_1843803953" r:id="rId201"/>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281" w:dyaOrig="281" w14:anchorId="50CAE5CC">
          <v:shape id="_x0000_i1168" type="#_x0000_t75" alt="eqIda7ffe8515ff6183c1c7775dc6f94bdb8" style="width:13.8pt;height:13.8pt" o:ole="">
            <v:imagedata r:id="rId164" o:title="eqIda7ffe8515ff6183c1c7775dc6f94bdb8"/>
          </v:shape>
          <o:OLEObject Type="Embed" ProgID="Equation.DSMT4" ShapeID="_x0000_i1168" DrawAspect="Content" ObjectID="_1843803954" r:id="rId202"/>
        </w:object>
      </w:r>
      <w:r w:rsidRPr="000460F5">
        <w:rPr>
          <w:b/>
          <w:color w:val="000000" w:themeColor="text1"/>
          <w:sz w:val="24"/>
        </w:rPr>
        <w:tab/>
        <w:t>D</w:t>
      </w:r>
      <w:r w:rsidRPr="000460F5">
        <w:rPr>
          <w:b/>
          <w:color w:val="000000" w:themeColor="text1"/>
          <w:sz w:val="24"/>
        </w:rPr>
        <w:t>．</w:t>
      </w:r>
      <w:r w:rsidRPr="000460F5">
        <w:rPr>
          <w:b/>
          <w:color w:val="000000" w:themeColor="text1"/>
          <w:sz w:val="24"/>
        </w:rPr>
        <w:t>1</w:t>
      </w:r>
    </w:p>
    <w:p w14:paraId="32D20D2A" w14:textId="77777777" w:rsidR="00254163" w:rsidRPr="000460F5" w:rsidRDefault="00000000">
      <w:pPr>
        <w:spacing w:line="360" w:lineRule="auto"/>
        <w:jc w:val="left"/>
        <w:textAlignment w:val="center"/>
        <w:rPr>
          <w:rFonts w:eastAsia="宋体"/>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b/>
          <w:color w:val="000000" w:themeColor="text1"/>
          <w:sz w:val="24"/>
        </w:rPr>
        <w:t>1</w:t>
      </w:r>
      <w:r w:rsidRPr="000460F5">
        <w:rPr>
          <w:rFonts w:ascii="Times New Roman" w:eastAsia="宋体" w:hAnsi="Times New Roman" w:cs="Times New Roman"/>
          <w:b/>
          <w:color w:val="000000" w:themeColor="text1"/>
          <w:sz w:val="24"/>
        </w:rPr>
        <w:t>】</w:t>
      </w:r>
      <w:r w:rsidRPr="000460F5">
        <w:rPr>
          <w:b/>
          <w:color w:val="000000" w:themeColor="text1"/>
          <w:sz w:val="24"/>
        </w:rPr>
        <w:t>已知等腰直角三角形的直角边的长为</w:t>
      </w:r>
      <w:r w:rsidRPr="000460F5">
        <w:rPr>
          <w:b/>
          <w:color w:val="000000" w:themeColor="text1"/>
          <w:sz w:val="24"/>
        </w:rPr>
        <w:t>2</w:t>
      </w:r>
      <w:r w:rsidRPr="000460F5">
        <w:rPr>
          <w:b/>
          <w:color w:val="000000" w:themeColor="text1"/>
          <w:sz w:val="24"/>
        </w:rPr>
        <w:t>，将该三角形绕其斜边所在的直线旋转一周而形成的曲面所围成的几何体的体积为</w:t>
      </w:r>
      <w:r w:rsidRPr="000460F5">
        <w:rPr>
          <w:rFonts w:hint="eastAsia"/>
          <w:b/>
          <w:color w:val="000000" w:themeColor="text1"/>
          <w:sz w:val="24"/>
        </w:rPr>
        <w:t>（</w:t>
      </w:r>
      <w:r w:rsidRPr="000460F5">
        <w:rPr>
          <w:rFonts w:hint="eastAsia"/>
          <w:b/>
          <w:color w:val="000000" w:themeColor="text1"/>
          <w:sz w:val="24"/>
        </w:rPr>
        <w:t xml:space="preserve">   </w:t>
      </w:r>
      <w:r w:rsidRPr="000460F5">
        <w:rPr>
          <w:rFonts w:hint="eastAsia"/>
          <w:b/>
          <w:color w:val="000000" w:themeColor="text1"/>
          <w:sz w:val="24"/>
        </w:rPr>
        <w:t>）</w:t>
      </w:r>
    </w:p>
    <w:p w14:paraId="3F4FE584"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580" w:dyaOrig="592" w14:anchorId="12DEB454">
          <v:shape id="_x0000_i1169" type="#_x0000_t75" alt="eqIdbe91f04d00e41d8d23d1bd72035238ba" style="width:28.8pt;height:29.4pt" o:ole="">
            <v:imagedata r:id="rId203" o:title="eqIdbe91f04d00e41d8d23d1bd72035238ba"/>
          </v:shape>
          <o:OLEObject Type="Embed" ProgID="Equation.DSMT4" ShapeID="_x0000_i1169" DrawAspect="Content" ObjectID="_1843803955" r:id="rId204"/>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580" w:dyaOrig="592" w14:anchorId="04B8BF9A">
          <v:shape id="_x0000_i1170" type="#_x0000_t75" alt="eqId5a1d92f5b71921bc2fc33c18dc533c36" style="width:28.8pt;height:29.4pt" o:ole="">
            <v:imagedata r:id="rId205" o:title="eqId5a1d92f5b71921bc2fc33c18dc533c36"/>
          </v:shape>
          <o:OLEObject Type="Embed" ProgID="Equation.DSMT4" ShapeID="_x0000_i1170" DrawAspect="Content" ObjectID="_1843803956" r:id="rId206"/>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562" w:dyaOrig="281" w14:anchorId="3E9B3C8E">
          <v:shape id="_x0000_i1171" type="#_x0000_t75" alt="eqId327c6aef6d0af56a33fb4767bd01b63f" style="width:28.2pt;height:13.8pt" o:ole="">
            <v:imagedata r:id="rId207" o:title="eqId327c6aef6d0af56a33fb4767bd01b63f"/>
          </v:shape>
          <o:OLEObject Type="Embed" ProgID="Equation.DSMT4" ShapeID="_x0000_i1171" DrawAspect="Content" ObjectID="_1843803957" r:id="rId208"/>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545" w:dyaOrig="303" w14:anchorId="646EE39C">
          <v:shape id="_x0000_i1172" type="#_x0000_t75" alt="eqId77fedb24b1f1450e4fc7449188f5bd1a" style="width:27pt;height:15pt" o:ole="">
            <v:imagedata r:id="rId209" o:title="eqId77fedb24b1f1450e4fc7449188f5bd1a"/>
          </v:shape>
          <o:OLEObject Type="Embed" ProgID="Equation.DSMT4" ShapeID="_x0000_i1172" DrawAspect="Content" ObjectID="_1843803958" r:id="rId210"/>
        </w:object>
      </w:r>
    </w:p>
    <w:p w14:paraId="2AB7F9A4"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2</w:t>
      </w:r>
      <w:r w:rsidRPr="000460F5">
        <w:rPr>
          <w:rFonts w:ascii="Times New Roman" w:eastAsia="宋体" w:hAnsi="Times New Roman" w:cs="Times New Roman"/>
          <w:b/>
          <w:color w:val="000000" w:themeColor="text1"/>
          <w:sz w:val="24"/>
        </w:rPr>
        <w:t>】</w:t>
      </w:r>
      <w:r w:rsidRPr="000460F5">
        <w:rPr>
          <w:b/>
          <w:color w:val="000000" w:themeColor="text1"/>
          <w:sz w:val="24"/>
        </w:rPr>
        <w:t>如图是一个下半部分为正方体、上半部分为正三棱柱的盒子</w:t>
      </w:r>
      <w:r w:rsidRPr="000460F5">
        <w:rPr>
          <w:b/>
          <w:color w:val="000000" w:themeColor="text1"/>
          <w:sz w:val="24"/>
        </w:rPr>
        <w:t>(</w:t>
      </w:r>
      <w:r w:rsidRPr="000460F5">
        <w:rPr>
          <w:b/>
          <w:color w:val="000000" w:themeColor="text1"/>
          <w:sz w:val="24"/>
        </w:rPr>
        <w:t>中间连通</w:t>
      </w:r>
      <w:r w:rsidRPr="000460F5">
        <w:rPr>
          <w:b/>
          <w:color w:val="000000" w:themeColor="text1"/>
          <w:sz w:val="24"/>
        </w:rPr>
        <w:t>)</w:t>
      </w:r>
      <w:r w:rsidRPr="000460F5">
        <w:rPr>
          <w:rFonts w:ascii="Times New Roman" w:eastAsia="Times New Roman" w:hAnsi="Times New Roman" w:cs="Times New Roman"/>
          <w:b/>
          <w:i/>
          <w:color w:val="000000" w:themeColor="text1"/>
          <w:sz w:val="24"/>
        </w:rPr>
        <w:t>.</w:t>
      </w:r>
      <w:r w:rsidRPr="000460F5">
        <w:rPr>
          <w:b/>
          <w:color w:val="000000" w:themeColor="text1"/>
          <w:sz w:val="24"/>
        </w:rPr>
        <w:t>若其表面积为</w:t>
      </w:r>
      <w:r w:rsidRPr="000460F5">
        <w:rPr>
          <w:b/>
          <w:color w:val="000000" w:themeColor="text1"/>
          <w:sz w:val="24"/>
        </w:rPr>
        <w:t>448</w:t>
      </w:r>
      <w:r w:rsidRPr="000460F5">
        <w:rPr>
          <w:rFonts w:ascii="Times New Roman" w:eastAsia="Times New Roman" w:hAnsi="Times New Roman" w:cs="Times New Roman"/>
          <w:b/>
          <w:i/>
          <w:color w:val="000000" w:themeColor="text1"/>
          <w:sz w:val="24"/>
        </w:rPr>
        <w:t>+</w:t>
      </w:r>
      <w:r w:rsidRPr="000460F5">
        <w:rPr>
          <w:b/>
          <w:color w:val="000000" w:themeColor="text1"/>
          <w:sz w:val="24"/>
        </w:rPr>
        <w:t>32</w:t>
      </w:r>
      <w:r w:rsidRPr="000460F5">
        <w:rPr>
          <w:b/>
          <w:color w:val="000000" w:themeColor="text1"/>
          <w:sz w:val="24"/>
        </w:rPr>
        <w:object w:dxaOrig="281" w:dyaOrig="281" w14:anchorId="0D1EB137">
          <v:shape id="_x0000_i1173" type="#_x0000_t75" alt="eqIda7ffe8515ff6183c1c7775dc6f94bdb8" style="width:13.8pt;height:13.8pt" o:ole="">
            <v:imagedata r:id="rId164" o:title="eqIda7ffe8515ff6183c1c7775dc6f94bdb8"/>
          </v:shape>
          <o:OLEObject Type="Embed" ProgID="Equation.DSMT4" ShapeID="_x0000_i1173" DrawAspect="Content" ObjectID="_1843803959" r:id="rId211"/>
        </w:object>
      </w:r>
      <w:r w:rsidRPr="000460F5">
        <w:rPr>
          <w:b/>
          <w:color w:val="000000" w:themeColor="text1"/>
          <w:sz w:val="24"/>
        </w:rPr>
        <w:t>(cm</w:t>
      </w:r>
      <w:r w:rsidRPr="000460F5">
        <w:rPr>
          <w:b/>
          <w:color w:val="000000" w:themeColor="text1"/>
          <w:sz w:val="24"/>
          <w:vertAlign w:val="superscript"/>
        </w:rPr>
        <w:t>2</w:t>
      </w:r>
      <w:r w:rsidRPr="000460F5">
        <w:rPr>
          <w:b/>
          <w:color w:val="000000" w:themeColor="text1"/>
          <w:sz w:val="24"/>
        </w:rPr>
        <w:t>)</w:t>
      </w:r>
      <w:r w:rsidRPr="000460F5">
        <w:rPr>
          <w:b/>
          <w:color w:val="000000" w:themeColor="text1"/>
          <w:sz w:val="24"/>
        </w:rPr>
        <w:t>，则其体积为（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6D8140C7" wp14:editId="129EFC2B">
            <wp:extent cx="876300" cy="1171575"/>
            <wp:effectExtent l="0" t="0" r="0" b="9525"/>
            <wp:docPr id="100017" name="图片 10001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学科网"/>
                    <pic:cNvPicPr>
                      <a:picLocks noChangeAspect="1"/>
                    </pic:cNvPicPr>
                  </pic:nvPicPr>
                  <pic:blipFill>
                    <a:blip r:embed="rId212"/>
                    <a:stretch>
                      <a:fillRect/>
                    </a:stretch>
                  </pic:blipFill>
                  <pic:spPr>
                    <a:xfrm>
                      <a:off x="0" y="0"/>
                      <a:ext cx="876300" cy="1171575"/>
                    </a:xfrm>
                    <a:prstGeom prst="rect">
                      <a:avLst/>
                    </a:prstGeom>
                  </pic:spPr>
                </pic:pic>
              </a:graphicData>
            </a:graphic>
          </wp:inline>
        </w:drawing>
      </w:r>
    </w:p>
    <w:p w14:paraId="6EF0CE09" w14:textId="77777777" w:rsidR="00254163" w:rsidRPr="000460F5" w:rsidRDefault="00000000">
      <w:pPr>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t>512+128</w:t>
      </w:r>
      <w:r w:rsidRPr="000460F5">
        <w:rPr>
          <w:b/>
          <w:color w:val="000000" w:themeColor="text1"/>
          <w:sz w:val="24"/>
        </w:rPr>
        <w:object w:dxaOrig="281" w:dyaOrig="281" w14:anchorId="783CCA6B">
          <v:shape id="_x0000_i1174" type="#_x0000_t75" alt="eqIda7ffe8515ff6183c1c7775dc6f94bdb8" style="width:13.8pt;height:13.8pt" o:ole="">
            <v:imagedata r:id="rId164" o:title="eqIda7ffe8515ff6183c1c7775dc6f94bdb8"/>
          </v:shape>
          <o:OLEObject Type="Embed" ProgID="Equation.DSMT4" ShapeID="_x0000_i1174" DrawAspect="Content" ObjectID="_1843803960" r:id="rId213"/>
        </w:object>
      </w:r>
      <w:r w:rsidRPr="000460F5">
        <w:rPr>
          <w:b/>
          <w:color w:val="000000" w:themeColor="text1"/>
          <w:sz w:val="24"/>
        </w:rPr>
        <w:t>(cm</w:t>
      </w:r>
      <w:r w:rsidRPr="000460F5">
        <w:rPr>
          <w:b/>
          <w:color w:val="000000" w:themeColor="text1"/>
          <w:sz w:val="24"/>
          <w:vertAlign w:val="superscript"/>
        </w:rPr>
        <w:t>3</w:t>
      </w:r>
      <w:r w:rsidRPr="000460F5">
        <w:rPr>
          <w:b/>
          <w:color w:val="000000" w:themeColor="text1"/>
          <w:sz w:val="24"/>
        </w:rPr>
        <w:t>)</w:t>
      </w:r>
      <w:r w:rsidRPr="000460F5">
        <w:rPr>
          <w:rFonts w:hint="eastAsia"/>
          <w:b/>
          <w:color w:val="000000" w:themeColor="text1"/>
          <w:sz w:val="24"/>
        </w:rPr>
        <w:t xml:space="preserve">  </w:t>
      </w:r>
      <w:r w:rsidRPr="000460F5">
        <w:rPr>
          <w:b/>
          <w:color w:val="000000" w:themeColor="text1"/>
          <w:sz w:val="24"/>
        </w:rPr>
        <w:t>B</w:t>
      </w:r>
      <w:r w:rsidRPr="000460F5">
        <w:rPr>
          <w:b/>
          <w:color w:val="000000" w:themeColor="text1"/>
          <w:sz w:val="24"/>
        </w:rPr>
        <w:t>．</w:t>
      </w:r>
      <w:r w:rsidRPr="000460F5">
        <w:rPr>
          <w:b/>
          <w:color w:val="000000" w:themeColor="text1"/>
          <w:sz w:val="24"/>
        </w:rPr>
        <w:t>216+128</w:t>
      </w:r>
      <w:r w:rsidRPr="000460F5">
        <w:rPr>
          <w:b/>
          <w:color w:val="000000" w:themeColor="text1"/>
          <w:sz w:val="24"/>
        </w:rPr>
        <w:object w:dxaOrig="281" w:dyaOrig="281" w14:anchorId="4F2E720B">
          <v:shape id="_x0000_i1175" type="#_x0000_t75" alt="eqIda7ffe8515ff6183c1c7775dc6f94bdb8" style="width:13.8pt;height:13.8pt" o:ole="">
            <v:imagedata r:id="rId164" o:title="eqIda7ffe8515ff6183c1c7775dc6f94bdb8"/>
          </v:shape>
          <o:OLEObject Type="Embed" ProgID="Equation.DSMT4" ShapeID="_x0000_i1175" DrawAspect="Content" ObjectID="_1843803961" r:id="rId214"/>
        </w:object>
      </w:r>
      <w:r w:rsidRPr="000460F5">
        <w:rPr>
          <w:b/>
          <w:color w:val="000000" w:themeColor="text1"/>
          <w:sz w:val="24"/>
        </w:rPr>
        <w:t>(cm</w:t>
      </w:r>
      <w:r w:rsidRPr="000460F5">
        <w:rPr>
          <w:b/>
          <w:color w:val="000000" w:themeColor="text1"/>
          <w:sz w:val="24"/>
          <w:vertAlign w:val="superscript"/>
        </w:rPr>
        <w:t>3</w:t>
      </w:r>
      <w:r w:rsidRPr="000460F5">
        <w:rPr>
          <w:b/>
          <w:color w:val="000000" w:themeColor="text1"/>
          <w:sz w:val="24"/>
        </w:rPr>
        <w:t>)</w:t>
      </w:r>
      <w:r w:rsidRPr="000460F5">
        <w:rPr>
          <w:rFonts w:hint="eastAsia"/>
          <w:b/>
          <w:color w:val="000000" w:themeColor="text1"/>
          <w:sz w:val="24"/>
        </w:rPr>
        <w:t xml:space="preserve">  </w:t>
      </w:r>
      <w:r w:rsidRPr="000460F5">
        <w:rPr>
          <w:b/>
          <w:color w:val="000000" w:themeColor="text1"/>
          <w:sz w:val="24"/>
        </w:rPr>
        <w:t>C</w:t>
      </w:r>
      <w:r w:rsidRPr="000460F5">
        <w:rPr>
          <w:b/>
          <w:color w:val="000000" w:themeColor="text1"/>
          <w:sz w:val="24"/>
        </w:rPr>
        <w:t>．</w:t>
      </w:r>
      <w:r w:rsidRPr="000460F5">
        <w:rPr>
          <w:b/>
          <w:color w:val="000000" w:themeColor="text1"/>
          <w:sz w:val="24"/>
        </w:rPr>
        <w:t>512+64</w:t>
      </w:r>
      <w:r w:rsidRPr="000460F5">
        <w:rPr>
          <w:b/>
          <w:color w:val="000000" w:themeColor="text1"/>
          <w:sz w:val="24"/>
        </w:rPr>
        <w:object w:dxaOrig="281" w:dyaOrig="281" w14:anchorId="43D9DD8C">
          <v:shape id="_x0000_i1176" type="#_x0000_t75" alt="eqIda7ffe8515ff6183c1c7775dc6f94bdb8" style="width:13.8pt;height:13.8pt" o:ole="">
            <v:imagedata r:id="rId164" o:title="eqIda7ffe8515ff6183c1c7775dc6f94bdb8"/>
          </v:shape>
          <o:OLEObject Type="Embed" ProgID="Equation.DSMT4" ShapeID="_x0000_i1176" DrawAspect="Content" ObjectID="_1843803962" r:id="rId215"/>
        </w:object>
      </w:r>
      <w:r w:rsidRPr="000460F5">
        <w:rPr>
          <w:b/>
          <w:color w:val="000000" w:themeColor="text1"/>
          <w:sz w:val="24"/>
        </w:rPr>
        <w:t>(cm</w:t>
      </w:r>
      <w:r w:rsidRPr="000460F5">
        <w:rPr>
          <w:b/>
          <w:color w:val="000000" w:themeColor="text1"/>
          <w:sz w:val="24"/>
          <w:vertAlign w:val="superscript"/>
        </w:rPr>
        <w:t>3</w:t>
      </w:r>
      <w:r w:rsidRPr="000460F5">
        <w:rPr>
          <w:b/>
          <w:color w:val="000000" w:themeColor="text1"/>
          <w:sz w:val="24"/>
        </w:rPr>
        <w:t>)</w:t>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w:t>
      </w:r>
      <w:r w:rsidRPr="000460F5">
        <w:rPr>
          <w:b/>
          <w:color w:val="000000" w:themeColor="text1"/>
          <w:sz w:val="24"/>
        </w:rPr>
        <w:t>216+64</w:t>
      </w:r>
      <w:r w:rsidRPr="000460F5">
        <w:rPr>
          <w:b/>
          <w:color w:val="000000" w:themeColor="text1"/>
          <w:sz w:val="24"/>
        </w:rPr>
        <w:object w:dxaOrig="281" w:dyaOrig="281" w14:anchorId="18151DA0">
          <v:shape id="_x0000_i1177" type="#_x0000_t75" alt="eqIda7ffe8515ff6183c1c7775dc6f94bdb8" style="width:13.8pt;height:13.8pt" o:ole="">
            <v:imagedata r:id="rId164" o:title="eqIda7ffe8515ff6183c1c7775dc6f94bdb8"/>
          </v:shape>
          <o:OLEObject Type="Embed" ProgID="Equation.DSMT4" ShapeID="_x0000_i1177" DrawAspect="Content" ObjectID="_1843803963" r:id="rId216"/>
        </w:object>
      </w:r>
      <w:r w:rsidRPr="000460F5">
        <w:rPr>
          <w:b/>
          <w:color w:val="000000" w:themeColor="text1"/>
          <w:sz w:val="24"/>
        </w:rPr>
        <w:t>(cm</w:t>
      </w:r>
      <w:r w:rsidRPr="000460F5">
        <w:rPr>
          <w:b/>
          <w:color w:val="000000" w:themeColor="text1"/>
          <w:sz w:val="24"/>
          <w:vertAlign w:val="superscript"/>
        </w:rPr>
        <w:t>3</w:t>
      </w:r>
      <w:r w:rsidRPr="000460F5">
        <w:rPr>
          <w:b/>
          <w:color w:val="000000" w:themeColor="text1"/>
          <w:sz w:val="24"/>
        </w:rPr>
        <w:t>)</w:t>
      </w:r>
    </w:p>
    <w:p w14:paraId="7A9E3477" w14:textId="77777777" w:rsidR="00254163" w:rsidRPr="000460F5" w:rsidRDefault="00000000">
      <w:pPr>
        <w:spacing w:line="360" w:lineRule="auto"/>
        <w:jc w:val="left"/>
        <w:textAlignment w:val="center"/>
        <w:rPr>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3</w:t>
      </w:r>
      <w:r w:rsidRPr="000460F5">
        <w:rPr>
          <w:rFonts w:ascii="Times New Roman" w:eastAsia="宋体" w:hAnsi="Times New Roman" w:cs="Times New Roman"/>
          <w:b/>
          <w:color w:val="000000" w:themeColor="text1"/>
          <w:sz w:val="24"/>
        </w:rPr>
        <w:t>】</w:t>
      </w:r>
      <w:r w:rsidRPr="000460F5">
        <w:rPr>
          <w:b/>
          <w:color w:val="000000" w:themeColor="text1"/>
          <w:sz w:val="24"/>
        </w:rPr>
        <w:t>过某一圆锥的高的中点和一个三等分点（该三等分点距圆锥</w:t>
      </w:r>
      <w:proofErr w:type="gramStart"/>
      <w:r w:rsidRPr="000460F5">
        <w:rPr>
          <w:b/>
          <w:color w:val="000000" w:themeColor="text1"/>
          <w:sz w:val="24"/>
        </w:rPr>
        <w:t>顶点比距圆锥</w:t>
      </w:r>
      <w:proofErr w:type="gramEnd"/>
      <w:r w:rsidRPr="000460F5">
        <w:rPr>
          <w:b/>
          <w:color w:val="000000" w:themeColor="text1"/>
          <w:sz w:val="24"/>
        </w:rPr>
        <w:t>底面圆心更近），分别作平行于该圆锥底面的平面，圆锥被分割成三个部分，则这三个部分的侧面积之比为（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224FAFEB"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580" w:dyaOrig="250" w14:anchorId="7D1E4DD3">
          <v:shape id="_x0000_i1178" type="#_x0000_t75" alt="eqIdf4b3a319a7ee61ecb99c054dbb94f31a" style="width:28.8pt;height:12.6pt" o:ole="">
            <v:imagedata r:id="rId217" o:title="eqIdf4b3a319a7ee61ecb99c054dbb94f31a"/>
          </v:shape>
          <o:OLEObject Type="Embed" ProgID="Equation.DSMT4" ShapeID="_x0000_i1178" DrawAspect="Content" ObjectID="_1843803964" r:id="rId218"/>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615" w:dyaOrig="245" w14:anchorId="0E9C9B88">
          <v:shape id="_x0000_i1179" type="#_x0000_t75" alt="eqId4da71a64dd7076f7a549dfbad26a823d" style="width:30.6pt;height:12pt" o:ole="">
            <v:imagedata r:id="rId219" o:title="eqId4da71a64dd7076f7a549dfbad26a823d"/>
          </v:shape>
          <o:OLEObject Type="Embed" ProgID="Equation.DSMT4" ShapeID="_x0000_i1179" DrawAspect="Content" ObjectID="_1843803965" r:id="rId220"/>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651" w:dyaOrig="225" w14:anchorId="290757E5">
          <v:shape id="_x0000_i1180" type="#_x0000_t75" alt="eqIdbdecd3d91a08e448f799163812e7735a" style="width:32.4pt;height:11.4pt" o:ole="">
            <v:imagedata r:id="rId221" o:title="eqIdbdecd3d91a08e448f799163812e7735a"/>
          </v:shape>
          <o:OLEObject Type="Embed" ProgID="Equation.DSMT4" ShapeID="_x0000_i1180" DrawAspect="Content" ObjectID="_1843803966" r:id="rId222"/>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651" w:dyaOrig="225" w14:anchorId="19C3BB78">
          <v:shape id="_x0000_i1181" type="#_x0000_t75" alt="eqIdddc48bbde32fd55da763664cdadce603" style="width:32.4pt;height:11.4pt" o:ole="">
            <v:imagedata r:id="rId223" o:title="eqIdddc48bbde32fd55da763664cdadce603"/>
          </v:shape>
          <o:OLEObject Type="Embed" ProgID="Equation.DSMT4" ShapeID="_x0000_i1181" DrawAspect="Content" ObjectID="_1843803967" r:id="rId224"/>
        </w:object>
      </w:r>
    </w:p>
    <w:p w14:paraId="3A9B8388" w14:textId="77777777" w:rsidR="00254163" w:rsidRPr="000460F5" w:rsidRDefault="00000000">
      <w:pPr>
        <w:spacing w:line="360" w:lineRule="auto"/>
        <w:jc w:val="left"/>
        <w:textAlignment w:val="center"/>
        <w:rPr>
          <w:rFonts w:eastAsia="宋体"/>
          <w:b/>
          <w:color w:val="000000" w:themeColor="text1"/>
          <w:sz w:val="24"/>
        </w:rPr>
      </w:pPr>
      <w:r w:rsidRPr="000460F5">
        <w:rPr>
          <w:rFonts w:ascii="Times New Roman" w:eastAsia="宋体" w:hAnsi="Times New Roman" w:cs="Times New Roman"/>
          <w:b/>
          <w:color w:val="000000" w:themeColor="text1"/>
          <w:sz w:val="24"/>
        </w:rPr>
        <w:t>【变式</w:t>
      </w:r>
      <w:r w:rsidRPr="000460F5">
        <w:rPr>
          <w:rFonts w:ascii="Times New Roman" w:eastAsia="宋体" w:hAnsi="Times New Roman" w:cs="Times New Roman" w:hint="eastAsia"/>
          <w:b/>
          <w:color w:val="000000" w:themeColor="text1"/>
          <w:sz w:val="24"/>
        </w:rPr>
        <w:t>4</w:t>
      </w:r>
      <w:r w:rsidRPr="000460F5">
        <w:rPr>
          <w:rFonts w:ascii="Times New Roman" w:eastAsia="宋体" w:hAnsi="Times New Roman" w:cs="Times New Roman"/>
          <w:b/>
          <w:color w:val="000000" w:themeColor="text1"/>
          <w:sz w:val="24"/>
        </w:rPr>
        <w:t>】</w:t>
      </w:r>
      <w:r w:rsidRPr="000460F5">
        <w:rPr>
          <w:b/>
          <w:color w:val="000000" w:themeColor="text1"/>
          <w:sz w:val="24"/>
        </w:rPr>
        <w:t>在梯形</w:t>
      </w:r>
      <w:r w:rsidRPr="000460F5">
        <w:rPr>
          <w:b/>
          <w:color w:val="000000" w:themeColor="text1"/>
          <w:sz w:val="24"/>
        </w:rPr>
        <w:object w:dxaOrig="633" w:dyaOrig="245" w14:anchorId="04FBA4D1">
          <v:shape id="_x0000_i1182" type="#_x0000_t75" alt="eqId411b38a18046fea8e9fab1f9f9b80a5f" style="width:31.8pt;height:12pt" o:ole="">
            <v:imagedata r:id="rId225" o:title="eqId411b38a18046fea8e9fab1f9f9b80a5f"/>
          </v:shape>
          <o:OLEObject Type="Embed" ProgID="Equation.DSMT4" ShapeID="_x0000_i1182" DrawAspect="Content" ObjectID="_1843803968" r:id="rId226"/>
        </w:object>
      </w:r>
      <w:r w:rsidRPr="000460F5">
        <w:rPr>
          <w:b/>
          <w:color w:val="000000" w:themeColor="text1"/>
          <w:sz w:val="24"/>
        </w:rPr>
        <w:t>中，</w:t>
      </w:r>
      <w:r w:rsidRPr="000460F5">
        <w:rPr>
          <w:b/>
          <w:color w:val="000000" w:themeColor="text1"/>
          <w:sz w:val="24"/>
        </w:rPr>
        <w:object w:dxaOrig="1126" w:dyaOrig="251" w14:anchorId="44EE9E92">
          <v:shape id="_x0000_i1183" type="#_x0000_t75" alt="eqId45acdbac251ca6b76a166c1242e71df9" style="width:56.4pt;height:12.6pt" o:ole="">
            <v:imagedata r:id="rId227" o:title="eqId45acdbac251ca6b76a166c1242e71df9"/>
          </v:shape>
          <o:OLEObject Type="Embed" ProgID="Equation.DSMT4" ShapeID="_x0000_i1183" DrawAspect="Content" ObjectID="_1843803969" r:id="rId228"/>
        </w:object>
      </w:r>
      <w:r w:rsidRPr="000460F5">
        <w:rPr>
          <w:b/>
          <w:color w:val="000000" w:themeColor="text1"/>
          <w:sz w:val="24"/>
        </w:rPr>
        <w:t>，</w:t>
      </w:r>
      <w:r w:rsidRPr="000460F5">
        <w:rPr>
          <w:b/>
          <w:color w:val="000000" w:themeColor="text1"/>
          <w:sz w:val="24"/>
        </w:rPr>
        <w:object w:dxaOrig="879" w:dyaOrig="249" w14:anchorId="11462D2B">
          <v:shape id="_x0000_i1184" type="#_x0000_t75" alt="eqId34e0a957a55460c72673c0f2ee90dbb3" style="width:43.8pt;height:12.6pt" o:ole="">
            <v:imagedata r:id="rId229" o:title="eqId34e0a957a55460c72673c0f2ee90dbb3"/>
          </v:shape>
          <o:OLEObject Type="Embed" ProgID="Equation.DSMT4" ShapeID="_x0000_i1184" DrawAspect="Content" ObjectID="_1843803970" r:id="rId230"/>
        </w:object>
      </w:r>
      <w:r w:rsidRPr="000460F5">
        <w:rPr>
          <w:b/>
          <w:color w:val="000000" w:themeColor="text1"/>
          <w:sz w:val="24"/>
        </w:rPr>
        <w:t>，</w:t>
      </w:r>
      <w:r w:rsidRPr="000460F5">
        <w:rPr>
          <w:b/>
          <w:color w:val="000000" w:themeColor="text1"/>
          <w:sz w:val="24"/>
        </w:rPr>
        <w:object w:dxaOrig="1900" w:dyaOrig="250" w14:anchorId="4C3F9433">
          <v:shape id="_x0000_i1185" type="#_x0000_t75" alt="eqIdb024de721fea308ab38ace5c0caa50f3" style="width:94.8pt;height:12.6pt" o:ole="">
            <v:imagedata r:id="rId231" o:title="eqIdb024de721fea308ab38ace5c0caa50f3"/>
          </v:shape>
          <o:OLEObject Type="Embed" ProgID="Equation.DSMT4" ShapeID="_x0000_i1185" DrawAspect="Content" ObjectID="_1843803971" r:id="rId232"/>
        </w:object>
      </w:r>
      <w:r w:rsidRPr="000460F5">
        <w:rPr>
          <w:b/>
          <w:color w:val="000000" w:themeColor="text1"/>
          <w:sz w:val="24"/>
        </w:rPr>
        <w:t>.</w:t>
      </w:r>
      <w:r w:rsidRPr="000460F5">
        <w:rPr>
          <w:b/>
          <w:color w:val="000000" w:themeColor="text1"/>
          <w:sz w:val="24"/>
        </w:rPr>
        <w:t>将梯形</w:t>
      </w:r>
      <w:r w:rsidRPr="000460F5">
        <w:rPr>
          <w:b/>
          <w:color w:val="000000" w:themeColor="text1"/>
          <w:sz w:val="24"/>
        </w:rPr>
        <w:object w:dxaOrig="633" w:dyaOrig="245" w14:anchorId="3E25509A">
          <v:shape id="_x0000_i1186" type="#_x0000_t75" alt="eqId411b38a18046fea8e9fab1f9f9b80a5f" style="width:31.8pt;height:12pt" o:ole="">
            <v:imagedata r:id="rId225" o:title="eqId411b38a18046fea8e9fab1f9f9b80a5f"/>
          </v:shape>
          <o:OLEObject Type="Embed" ProgID="Equation.DSMT4" ShapeID="_x0000_i1186" DrawAspect="Content" ObjectID="_1843803972" r:id="rId233"/>
        </w:object>
      </w:r>
      <w:r w:rsidRPr="000460F5">
        <w:rPr>
          <w:b/>
          <w:color w:val="000000" w:themeColor="text1"/>
          <w:sz w:val="24"/>
        </w:rPr>
        <w:t>绕</w:t>
      </w:r>
      <w:r w:rsidRPr="000460F5">
        <w:rPr>
          <w:b/>
          <w:color w:val="000000" w:themeColor="text1"/>
          <w:sz w:val="24"/>
        </w:rPr>
        <w:object w:dxaOrig="369" w:dyaOrig="228" w14:anchorId="38920940">
          <v:shape id="_x0000_i1187" type="#_x0000_t75" alt="eqId03902478df1a55bc99703210bccab910" style="width:18.6pt;height:11.4pt" o:ole="">
            <v:imagedata r:id="rId234" o:title="eqId03902478df1a55bc99703210bccab910"/>
          </v:shape>
          <o:OLEObject Type="Embed" ProgID="Equation.DSMT4" ShapeID="_x0000_i1187" DrawAspect="Content" ObjectID="_1843803973" r:id="rId235"/>
        </w:object>
      </w:r>
      <w:r w:rsidRPr="000460F5">
        <w:rPr>
          <w:b/>
          <w:color w:val="000000" w:themeColor="text1"/>
          <w:sz w:val="24"/>
        </w:rPr>
        <w:t>所在直线旋转一周而形成的曲面所围成的几何体的体积为</w:t>
      </w:r>
      <w:r w:rsidRPr="000460F5">
        <w:rPr>
          <w:rFonts w:hint="eastAsia"/>
          <w:b/>
          <w:color w:val="000000" w:themeColor="text1"/>
          <w:sz w:val="24"/>
        </w:rPr>
        <w:t>（</w:t>
      </w:r>
      <w:r w:rsidRPr="000460F5">
        <w:rPr>
          <w:rFonts w:hint="eastAsia"/>
          <w:b/>
          <w:color w:val="000000" w:themeColor="text1"/>
          <w:sz w:val="24"/>
        </w:rPr>
        <w:t xml:space="preserve">   </w:t>
      </w:r>
      <w:r w:rsidRPr="000460F5">
        <w:rPr>
          <w:rFonts w:hint="eastAsia"/>
          <w:b/>
          <w:color w:val="000000" w:themeColor="text1"/>
          <w:sz w:val="24"/>
        </w:rPr>
        <w:t>）</w:t>
      </w:r>
    </w:p>
    <w:p w14:paraId="7B11D384"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351" w:dyaOrig="545" w14:anchorId="5579A5E7">
          <v:shape id="_x0000_i1188" type="#_x0000_t75" alt="eqId9f785147690f83dcee0a0bc6c327e75a" style="width:17.4pt;height:27pt" o:ole="">
            <v:imagedata r:id="rId236" o:title="eqId9f785147690f83dcee0a0bc6c327e75a"/>
          </v:shape>
          <o:OLEObject Type="Embed" ProgID="Equation.DSMT4" ShapeID="_x0000_i1188" DrawAspect="Content" ObjectID="_1843803974" r:id="rId237"/>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351" w:dyaOrig="534" w14:anchorId="36DE7DF6">
          <v:shape id="_x0000_i1189" type="#_x0000_t75" alt="eqIdc4966e5af166b69a0a38a98abf555b6b" style="width:17.4pt;height:27pt" o:ole="">
            <v:imagedata r:id="rId238" o:title="eqIdc4966e5af166b69a0a38a98abf555b6b"/>
          </v:shape>
          <o:OLEObject Type="Embed" ProgID="Equation.DSMT4" ShapeID="_x0000_i1189" DrawAspect="Content" ObjectID="_1843803975" r:id="rId239"/>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263" w:dyaOrig="490" w14:anchorId="1093278D">
          <v:shape id="_x0000_i1190" type="#_x0000_t75" alt="eqId0203d236c53db2cbcbe00b7ffe5fe57d" style="width:13.2pt;height:24.6pt" o:ole="">
            <v:imagedata r:id="rId240" o:title="eqId0203d236c53db2cbcbe00b7ffe5fe57d"/>
          </v:shape>
          <o:OLEObject Type="Embed" ProgID="Equation.DSMT4" ShapeID="_x0000_i1190" DrawAspect="Content" ObjectID="_1843803976" r:id="rId241"/>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316" w:dyaOrig="250" w14:anchorId="78611640">
          <v:shape id="_x0000_i1191" type="#_x0000_t75" alt="eqId7e9fdc1f8ed0ae44b54a9a2a3aca2db4" style="width:15.6pt;height:12.6pt" o:ole="">
            <v:imagedata r:id="rId27" o:title="eqId7e9fdc1f8ed0ae44b54a9a2a3aca2db4"/>
          </v:shape>
          <o:OLEObject Type="Embed" ProgID="Equation.DSMT4" ShapeID="_x0000_i1191" DrawAspect="Content" ObjectID="_1843803977" r:id="rId242"/>
        </w:object>
      </w:r>
    </w:p>
    <w:p w14:paraId="75EC6A5B" w14:textId="77777777" w:rsidR="00254163" w:rsidRPr="000460F5" w:rsidRDefault="00254163">
      <w:pPr>
        <w:tabs>
          <w:tab w:val="left" w:pos="2078"/>
          <w:tab w:val="left" w:pos="4156"/>
          <w:tab w:val="left" w:pos="6234"/>
        </w:tabs>
        <w:spacing w:line="360" w:lineRule="auto"/>
        <w:ind w:left="380"/>
        <w:jc w:val="left"/>
        <w:textAlignment w:val="center"/>
        <w:rPr>
          <w:b/>
          <w:color w:val="000000" w:themeColor="text1"/>
          <w:sz w:val="24"/>
        </w:rPr>
      </w:pPr>
    </w:p>
    <w:p w14:paraId="09B92B8F" w14:textId="77777777" w:rsidR="00254163" w:rsidRPr="000460F5" w:rsidRDefault="00254163">
      <w:pPr>
        <w:tabs>
          <w:tab w:val="left" w:pos="2078"/>
          <w:tab w:val="left" w:pos="4156"/>
          <w:tab w:val="left" w:pos="6234"/>
        </w:tabs>
        <w:spacing w:line="360" w:lineRule="auto"/>
        <w:ind w:left="380"/>
        <w:jc w:val="left"/>
        <w:textAlignment w:val="center"/>
        <w:rPr>
          <w:b/>
          <w:color w:val="000000" w:themeColor="text1"/>
          <w:sz w:val="24"/>
        </w:rPr>
      </w:pPr>
    </w:p>
    <w:p w14:paraId="6678D58F" w14:textId="77777777" w:rsidR="00254163" w:rsidRPr="000460F5" w:rsidRDefault="00254163">
      <w:pPr>
        <w:tabs>
          <w:tab w:val="left" w:pos="2078"/>
          <w:tab w:val="left" w:pos="4156"/>
          <w:tab w:val="left" w:pos="6234"/>
        </w:tabs>
        <w:spacing w:line="360" w:lineRule="auto"/>
        <w:ind w:left="380"/>
        <w:jc w:val="left"/>
        <w:textAlignment w:val="center"/>
        <w:rPr>
          <w:b/>
          <w:color w:val="000000" w:themeColor="text1"/>
          <w:sz w:val="24"/>
        </w:rPr>
      </w:pPr>
    </w:p>
    <w:p w14:paraId="6283D8C3" w14:textId="77777777" w:rsidR="00E62937" w:rsidRPr="000460F5" w:rsidRDefault="00E62937">
      <w:pPr>
        <w:tabs>
          <w:tab w:val="left" w:pos="2078"/>
          <w:tab w:val="left" w:pos="4156"/>
          <w:tab w:val="left" w:pos="6234"/>
        </w:tabs>
        <w:spacing w:line="360" w:lineRule="auto"/>
        <w:ind w:left="380"/>
        <w:jc w:val="left"/>
        <w:textAlignment w:val="center"/>
        <w:rPr>
          <w:b/>
          <w:color w:val="000000" w:themeColor="text1"/>
          <w:sz w:val="24"/>
        </w:rPr>
      </w:pPr>
    </w:p>
    <w:p w14:paraId="15310C2C" w14:textId="77777777" w:rsidR="00E62937" w:rsidRPr="000460F5" w:rsidRDefault="00E62937">
      <w:pPr>
        <w:tabs>
          <w:tab w:val="left" w:pos="2078"/>
          <w:tab w:val="left" w:pos="4156"/>
          <w:tab w:val="left" w:pos="6234"/>
        </w:tabs>
        <w:spacing w:line="360" w:lineRule="auto"/>
        <w:ind w:left="380"/>
        <w:jc w:val="left"/>
        <w:textAlignment w:val="center"/>
        <w:rPr>
          <w:b/>
          <w:color w:val="000000" w:themeColor="text1"/>
          <w:sz w:val="24"/>
        </w:rPr>
      </w:pPr>
    </w:p>
    <w:p w14:paraId="1CE31D0F" w14:textId="77777777" w:rsidR="00E62937" w:rsidRPr="000460F5" w:rsidRDefault="00E62937">
      <w:pPr>
        <w:tabs>
          <w:tab w:val="left" w:pos="2078"/>
          <w:tab w:val="left" w:pos="4156"/>
          <w:tab w:val="left" w:pos="6234"/>
        </w:tabs>
        <w:spacing w:line="360" w:lineRule="auto"/>
        <w:ind w:left="380"/>
        <w:jc w:val="left"/>
        <w:textAlignment w:val="center"/>
        <w:rPr>
          <w:b/>
          <w:color w:val="000000" w:themeColor="text1"/>
          <w:sz w:val="24"/>
        </w:rPr>
      </w:pPr>
    </w:p>
    <w:p w14:paraId="2505C79E" w14:textId="77777777" w:rsidR="00E62937" w:rsidRPr="000460F5" w:rsidRDefault="00E62937">
      <w:pPr>
        <w:tabs>
          <w:tab w:val="left" w:pos="2078"/>
          <w:tab w:val="left" w:pos="4156"/>
          <w:tab w:val="left" w:pos="6234"/>
        </w:tabs>
        <w:spacing w:line="360" w:lineRule="auto"/>
        <w:ind w:left="380"/>
        <w:jc w:val="left"/>
        <w:textAlignment w:val="center"/>
        <w:rPr>
          <w:b/>
          <w:color w:val="000000" w:themeColor="text1"/>
          <w:sz w:val="24"/>
        </w:rPr>
      </w:pPr>
    </w:p>
    <w:p w14:paraId="2E1EEAC5" w14:textId="77777777" w:rsidR="00E62937" w:rsidRPr="000460F5" w:rsidRDefault="00E62937">
      <w:pPr>
        <w:tabs>
          <w:tab w:val="left" w:pos="2078"/>
          <w:tab w:val="left" w:pos="4156"/>
          <w:tab w:val="left" w:pos="6234"/>
        </w:tabs>
        <w:spacing w:line="360" w:lineRule="auto"/>
        <w:ind w:left="380"/>
        <w:jc w:val="left"/>
        <w:textAlignment w:val="center"/>
        <w:rPr>
          <w:b/>
          <w:color w:val="000000" w:themeColor="text1"/>
          <w:sz w:val="24"/>
        </w:rPr>
      </w:pPr>
    </w:p>
    <w:p w14:paraId="60A2FB79" w14:textId="77777777" w:rsidR="00E62937" w:rsidRPr="000460F5" w:rsidRDefault="00E62937">
      <w:pPr>
        <w:tabs>
          <w:tab w:val="left" w:pos="2078"/>
          <w:tab w:val="left" w:pos="4156"/>
          <w:tab w:val="left" w:pos="6234"/>
        </w:tabs>
        <w:spacing w:line="360" w:lineRule="auto"/>
        <w:ind w:left="380"/>
        <w:jc w:val="left"/>
        <w:textAlignment w:val="center"/>
        <w:rPr>
          <w:b/>
          <w:color w:val="000000" w:themeColor="text1"/>
          <w:sz w:val="24"/>
        </w:rPr>
      </w:pPr>
    </w:p>
    <w:p w14:paraId="07959E8B" w14:textId="77777777" w:rsidR="00E62937" w:rsidRPr="000460F5" w:rsidRDefault="00E62937">
      <w:pPr>
        <w:tabs>
          <w:tab w:val="left" w:pos="2078"/>
          <w:tab w:val="left" w:pos="4156"/>
          <w:tab w:val="left" w:pos="6234"/>
        </w:tabs>
        <w:spacing w:line="360" w:lineRule="auto"/>
        <w:ind w:left="380"/>
        <w:jc w:val="left"/>
        <w:textAlignment w:val="center"/>
        <w:rPr>
          <w:b/>
          <w:color w:val="000000" w:themeColor="text1"/>
          <w:sz w:val="24"/>
        </w:rPr>
      </w:pPr>
    </w:p>
    <w:p w14:paraId="3C60FCF1" w14:textId="77777777" w:rsidR="00E62937" w:rsidRPr="000460F5" w:rsidRDefault="00E62937">
      <w:pPr>
        <w:tabs>
          <w:tab w:val="left" w:pos="2078"/>
          <w:tab w:val="left" w:pos="4156"/>
          <w:tab w:val="left" w:pos="6234"/>
        </w:tabs>
        <w:spacing w:line="360" w:lineRule="auto"/>
        <w:ind w:left="380"/>
        <w:jc w:val="left"/>
        <w:textAlignment w:val="center"/>
        <w:rPr>
          <w:rFonts w:hint="eastAsia"/>
          <w:b/>
          <w:color w:val="000000" w:themeColor="text1"/>
          <w:sz w:val="24"/>
        </w:rPr>
      </w:pPr>
    </w:p>
    <w:p w14:paraId="44A5B6E0" w14:textId="77777777" w:rsidR="00254163" w:rsidRPr="000460F5" w:rsidRDefault="00000000">
      <w:pPr>
        <w:widowControl/>
        <w:spacing w:line="360" w:lineRule="auto"/>
        <w:jc w:val="center"/>
        <w:rPr>
          <w:rFonts w:ascii="Times New Roman" w:hAnsi="Times New Roman" w:cs="Times New Roman"/>
          <w:b/>
          <w:color w:val="000000" w:themeColor="text1"/>
          <w:sz w:val="24"/>
        </w:rPr>
      </w:pPr>
      <w:r w:rsidRPr="000460F5">
        <w:rPr>
          <w:b/>
          <w:color w:val="000000" w:themeColor="text1"/>
          <w:sz w:val="24"/>
        </w:rPr>
        <w:t xml:space="preserve"> </w:t>
      </w:r>
      <w:r w:rsidRPr="000460F5">
        <w:rPr>
          <w:b/>
          <w:noProof/>
          <w:color w:val="000000" w:themeColor="text1"/>
          <w:sz w:val="24"/>
        </w:rPr>
        <w:drawing>
          <wp:inline distT="0" distB="0" distL="0" distR="0" wp14:anchorId="7D1C3EFF" wp14:editId="3FA9B8CB">
            <wp:extent cx="1399540" cy="466090"/>
            <wp:effectExtent l="0" t="0" r="10160" b="1016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r:embed="rId243"/>
                    <a:stretch>
                      <a:fillRect/>
                    </a:stretch>
                  </pic:blipFill>
                  <pic:spPr>
                    <a:xfrm>
                      <a:off x="0" y="0"/>
                      <a:ext cx="1400000" cy="466667"/>
                    </a:xfrm>
                    <a:prstGeom prst="rect">
                      <a:avLst/>
                    </a:prstGeom>
                  </pic:spPr>
                </pic:pic>
              </a:graphicData>
            </a:graphic>
          </wp:inline>
        </w:drawing>
      </w:r>
    </w:p>
    <w:p w14:paraId="246586BE"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w:t>
      </w:r>
      <w:r w:rsidRPr="000460F5">
        <w:rPr>
          <w:b/>
          <w:color w:val="000000" w:themeColor="text1"/>
          <w:sz w:val="24"/>
        </w:rPr>
        <w:t>．圆柱的底面半径为</w:t>
      </w:r>
      <w:r w:rsidRPr="000460F5">
        <w:rPr>
          <w:b/>
          <w:color w:val="000000" w:themeColor="text1"/>
          <w:sz w:val="24"/>
        </w:rPr>
        <w:t>1</w:t>
      </w:r>
      <w:r w:rsidRPr="000460F5">
        <w:rPr>
          <w:b/>
          <w:color w:val="000000" w:themeColor="text1"/>
          <w:sz w:val="24"/>
        </w:rPr>
        <w:t>，母线长为</w:t>
      </w:r>
      <w:r w:rsidRPr="000460F5">
        <w:rPr>
          <w:b/>
          <w:color w:val="000000" w:themeColor="text1"/>
          <w:sz w:val="24"/>
        </w:rPr>
        <w:t>2</w:t>
      </w:r>
      <w:r w:rsidRPr="000460F5">
        <w:rPr>
          <w:b/>
          <w:color w:val="000000" w:themeColor="text1"/>
          <w:sz w:val="24"/>
        </w:rPr>
        <w:t>，则它的侧面积为</w:t>
      </w:r>
    </w:p>
    <w:p w14:paraId="65EEF8EB"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316" w:dyaOrig="250" w14:anchorId="6D231CD5">
          <v:shape id="_x0000_i1192" type="#_x0000_t75" alt="eqIdf1061fc413118765e78e9b1a11dc04b4" style="width:15.6pt;height:12.6pt" o:ole="">
            <v:imagedata r:id="rId244" o:title="eqIdf1061fc413118765e78e9b1a11dc04b4"/>
          </v:shape>
          <o:OLEObject Type="Embed" ProgID="Equation.DSMT4" ShapeID="_x0000_i1192" DrawAspect="Content" ObjectID="_1843803978" r:id="rId245"/>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298" w:dyaOrig="246" w14:anchorId="77161674">
          <v:shape id="_x0000_i1193" type="#_x0000_t75" alt="eqId2ea611094f0f79671cc9fed841bcdcef" style="width:15pt;height:12.6pt" o:ole="">
            <v:imagedata r:id="rId246" o:title="eqId2ea611094f0f79671cc9fed841bcdcef"/>
          </v:shape>
          <o:OLEObject Type="Embed" ProgID="Equation.DSMT4" ShapeID="_x0000_i1193" DrawAspect="Content" ObjectID="_1843803979" r:id="rId247"/>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193" w:dyaOrig="193" w14:anchorId="256862BE">
          <v:shape id="_x0000_i1194" type="#_x0000_t75" alt="eqId86ebba6ed1add0fe647c0226614b9290" style="width:9.6pt;height:9.6pt" o:ole="">
            <v:imagedata r:id="rId248" o:title="eqId86ebba6ed1add0fe647c0226614b9290"/>
          </v:shape>
          <o:OLEObject Type="Embed" ProgID="Equation.DSMT4" ShapeID="_x0000_i1194" DrawAspect="Content" ObjectID="_1843803980" r:id="rId249"/>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316" w:dyaOrig="250" w14:anchorId="30A0DD94">
          <v:shape id="_x0000_i1195" type="#_x0000_t75" alt="eqId48265f6335682cb48097b90e0ed5bd29" style="width:15.6pt;height:12.6pt" o:ole="">
            <v:imagedata r:id="rId250" o:title="eqId48265f6335682cb48097b90e0ed5bd29"/>
          </v:shape>
          <o:OLEObject Type="Embed" ProgID="Equation.DSMT4" ShapeID="_x0000_i1195" DrawAspect="Content" ObjectID="_1843803981" r:id="rId251"/>
        </w:object>
      </w:r>
    </w:p>
    <w:p w14:paraId="1BD03DAB"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2</w:t>
      </w:r>
      <w:r w:rsidRPr="000460F5">
        <w:rPr>
          <w:b/>
          <w:color w:val="000000" w:themeColor="text1"/>
          <w:sz w:val="24"/>
        </w:rPr>
        <w:t>．已知圆锥的母线长为</w:t>
      </w:r>
      <w:r w:rsidRPr="000460F5">
        <w:rPr>
          <w:b/>
          <w:color w:val="000000" w:themeColor="text1"/>
          <w:sz w:val="24"/>
        </w:rPr>
        <w:t>8</w:t>
      </w:r>
      <w:r w:rsidRPr="000460F5">
        <w:rPr>
          <w:b/>
          <w:color w:val="000000" w:themeColor="text1"/>
          <w:sz w:val="24"/>
        </w:rPr>
        <w:t>，底面圆周长为</w:t>
      </w:r>
      <w:r w:rsidRPr="000460F5">
        <w:rPr>
          <w:b/>
          <w:color w:val="000000" w:themeColor="text1"/>
          <w:sz w:val="24"/>
        </w:rPr>
        <w:object w:dxaOrig="298" w:dyaOrig="245" w14:anchorId="26614657">
          <v:shape id="_x0000_i1196" type="#_x0000_t75" alt="eqId2804428c789eff0c917c50ac9aae0961" style="width:15pt;height:12pt" o:ole="">
            <v:imagedata r:id="rId115" o:title="eqId2804428c789eff0c917c50ac9aae0961"/>
          </v:shape>
          <o:OLEObject Type="Embed" ProgID="Equation.DSMT4" ShapeID="_x0000_i1196" DrawAspect="Content" ObjectID="_1843803982" r:id="rId252"/>
        </w:object>
      </w:r>
      <w:r w:rsidRPr="000460F5">
        <w:rPr>
          <w:b/>
          <w:color w:val="000000" w:themeColor="text1"/>
          <w:sz w:val="24"/>
        </w:rPr>
        <w:t>，则它的体积是</w:t>
      </w:r>
      <w:r w:rsidRPr="000460F5">
        <w:rPr>
          <w:rFonts w:hint="eastAsia"/>
          <w:b/>
          <w:color w:val="000000" w:themeColor="text1"/>
          <w:sz w:val="24"/>
        </w:rPr>
        <w:t>（</w:t>
      </w:r>
      <w:r w:rsidRPr="000460F5">
        <w:rPr>
          <w:rFonts w:hint="eastAsia"/>
          <w:b/>
          <w:color w:val="000000" w:themeColor="text1"/>
          <w:sz w:val="24"/>
        </w:rPr>
        <w:t xml:space="preserve">  </w:t>
      </w:r>
      <w:r w:rsidRPr="000460F5">
        <w:rPr>
          <w:rFonts w:hint="eastAsia"/>
          <w:b/>
          <w:color w:val="000000" w:themeColor="text1"/>
          <w:sz w:val="24"/>
        </w:rPr>
        <w:t>）</w:t>
      </w:r>
    </w:p>
    <w:p w14:paraId="1EDA8AFC"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t xml:space="preserve"> </w:t>
      </w:r>
      <w:r w:rsidRPr="000460F5">
        <w:rPr>
          <w:b/>
          <w:color w:val="000000" w:themeColor="text1"/>
          <w:sz w:val="24"/>
        </w:rPr>
        <w:object w:dxaOrig="651" w:dyaOrig="319" w14:anchorId="7CD44DB2">
          <v:shape id="_x0000_i1197" type="#_x0000_t75" alt="eqIdd42d171303d7516dfcb7a6c2e5d2a84a" style="width:32.4pt;height:16.2pt" o:ole="">
            <v:imagedata r:id="rId253" o:title="eqIdd42d171303d7516dfcb7a6c2e5d2a84a"/>
          </v:shape>
          <o:OLEObject Type="Embed" ProgID="Equation.DSMT4" ShapeID="_x0000_i1197" DrawAspect="Content" ObjectID="_1843803983" r:id="rId254"/>
        </w:object>
      </w:r>
      <w:r w:rsidRPr="000460F5">
        <w:rPr>
          <w:b/>
          <w:color w:val="000000" w:themeColor="text1"/>
          <w:sz w:val="24"/>
        </w:rPr>
        <w:tab/>
        <w:t>B</w:t>
      </w:r>
      <w:r w:rsidRPr="000460F5">
        <w:rPr>
          <w:b/>
          <w:color w:val="000000" w:themeColor="text1"/>
          <w:sz w:val="24"/>
        </w:rPr>
        <w:t>．</w:t>
      </w:r>
      <w:r w:rsidRPr="000460F5">
        <w:rPr>
          <w:b/>
          <w:color w:val="000000" w:themeColor="text1"/>
          <w:sz w:val="24"/>
        </w:rPr>
        <w:t xml:space="preserve"> </w:t>
      </w:r>
      <w:r w:rsidRPr="000460F5">
        <w:rPr>
          <w:b/>
          <w:color w:val="000000" w:themeColor="text1"/>
          <w:sz w:val="24"/>
        </w:rPr>
        <w:object w:dxaOrig="528" w:dyaOrig="316" w14:anchorId="77B59A8D">
          <v:shape id="_x0000_i1198" type="#_x0000_t75" alt="eqIdbaf243f7d934fef475b46e1eb5f012f4" style="width:26.4pt;height:15.6pt" o:ole="">
            <v:imagedata r:id="rId255" o:title="eqIdbaf243f7d934fef475b46e1eb5f012f4"/>
          </v:shape>
          <o:OLEObject Type="Embed" ProgID="Equation.DSMT4" ShapeID="_x0000_i1198" DrawAspect="Content" ObjectID="_1843803984" r:id="rId256"/>
        </w:object>
      </w:r>
      <w:r w:rsidRPr="000460F5">
        <w:rPr>
          <w:b/>
          <w:color w:val="000000" w:themeColor="text1"/>
          <w:sz w:val="24"/>
        </w:rPr>
        <w:t xml:space="preserve"> </w:t>
      </w:r>
      <w:r w:rsidRPr="000460F5">
        <w:rPr>
          <w:b/>
          <w:color w:val="000000" w:themeColor="text1"/>
          <w:sz w:val="24"/>
        </w:rPr>
        <w:tab/>
        <w:t>C</w:t>
      </w:r>
      <w:r w:rsidRPr="000460F5">
        <w:rPr>
          <w:b/>
          <w:color w:val="000000" w:themeColor="text1"/>
          <w:sz w:val="24"/>
        </w:rPr>
        <w:t>．</w:t>
      </w:r>
      <w:r w:rsidRPr="000460F5">
        <w:rPr>
          <w:b/>
          <w:color w:val="000000" w:themeColor="text1"/>
          <w:sz w:val="24"/>
        </w:rPr>
        <w:t xml:space="preserve"> </w:t>
      </w:r>
      <w:r w:rsidRPr="000460F5">
        <w:rPr>
          <w:b/>
          <w:color w:val="000000" w:themeColor="text1"/>
          <w:sz w:val="24"/>
        </w:rPr>
        <w:object w:dxaOrig="528" w:dyaOrig="316" w14:anchorId="0CF6FADA">
          <v:shape id="_x0000_i1199" type="#_x0000_t75" alt="eqId80c83b48df9fac396c4354dae4ff8ee2" style="width:26.4pt;height:15.6pt" o:ole="">
            <v:imagedata r:id="rId257" o:title="eqId80c83b48df9fac396c4354dae4ff8ee2"/>
          </v:shape>
          <o:OLEObject Type="Embed" ProgID="Equation.DSMT4" ShapeID="_x0000_i1199" DrawAspect="Content" ObjectID="_1843803985" r:id="rId258"/>
        </w:object>
      </w:r>
      <w:r w:rsidRPr="000460F5">
        <w:rPr>
          <w:b/>
          <w:color w:val="000000" w:themeColor="text1"/>
          <w:sz w:val="24"/>
        </w:rPr>
        <w:t xml:space="preserve"> </w:t>
      </w:r>
      <w:r w:rsidRPr="000460F5">
        <w:rPr>
          <w:b/>
          <w:color w:val="000000" w:themeColor="text1"/>
          <w:sz w:val="24"/>
        </w:rPr>
        <w:tab/>
        <w:t>D</w:t>
      </w:r>
      <w:r w:rsidRPr="000460F5">
        <w:rPr>
          <w:b/>
          <w:color w:val="000000" w:themeColor="text1"/>
          <w:sz w:val="24"/>
        </w:rPr>
        <w:t>．</w:t>
      </w:r>
      <w:r w:rsidRPr="000460F5">
        <w:rPr>
          <w:b/>
          <w:color w:val="000000" w:themeColor="text1"/>
          <w:sz w:val="24"/>
        </w:rPr>
        <w:t xml:space="preserve"> </w:t>
      </w:r>
      <w:r w:rsidRPr="000460F5">
        <w:rPr>
          <w:b/>
          <w:color w:val="000000" w:themeColor="text1"/>
          <w:sz w:val="24"/>
        </w:rPr>
        <w:object w:dxaOrig="651" w:dyaOrig="319" w14:anchorId="7A0238C3">
          <v:shape id="_x0000_i1200" type="#_x0000_t75" alt="eqIda2d506877d8f5aa8ac871271aaf7b15c" style="width:32.4pt;height:16.2pt" o:ole="">
            <v:imagedata r:id="rId259" o:title="eqIda2d506877d8f5aa8ac871271aaf7b15c"/>
          </v:shape>
          <o:OLEObject Type="Embed" ProgID="Equation.DSMT4" ShapeID="_x0000_i1200" DrawAspect="Content" ObjectID="_1843803986" r:id="rId260"/>
        </w:object>
      </w:r>
    </w:p>
    <w:p w14:paraId="4112B26C" w14:textId="77777777" w:rsidR="00254163" w:rsidRPr="000460F5" w:rsidRDefault="00000000">
      <w:pPr>
        <w:spacing w:line="360" w:lineRule="auto"/>
        <w:jc w:val="left"/>
        <w:textAlignment w:val="center"/>
        <w:rPr>
          <w:b/>
          <w:color w:val="000000" w:themeColor="text1"/>
          <w:sz w:val="24"/>
        </w:rPr>
      </w:pPr>
      <w:r w:rsidRPr="000460F5">
        <w:rPr>
          <w:rFonts w:ascii="Times New Roman" w:eastAsia="新宋体" w:hAnsi="Times New Roman" w:hint="eastAsia"/>
          <w:b/>
          <w:color w:val="000000" w:themeColor="text1"/>
          <w:sz w:val="24"/>
        </w:rPr>
        <w:t>3</w:t>
      </w:r>
      <w:r w:rsidRPr="000460F5">
        <w:rPr>
          <w:b/>
          <w:color w:val="000000" w:themeColor="text1"/>
          <w:sz w:val="24"/>
        </w:rPr>
        <w:t>．如图，</w:t>
      </w:r>
      <w:r w:rsidRPr="000460F5">
        <w:rPr>
          <w:b/>
          <w:color w:val="000000" w:themeColor="text1"/>
          <w:sz w:val="24"/>
        </w:rPr>
        <w:object w:dxaOrig="1249" w:dyaOrig="238" w14:anchorId="42487A30">
          <v:shape id="_x0000_i1201" type="#_x0000_t75" alt="eqId71f2185273bf04c11118c7954f7ec822" style="width:62.4pt;height:12pt" o:ole="">
            <v:imagedata r:id="rId261" o:title="eqId71f2185273bf04c11118c7954f7ec822"/>
          </v:shape>
          <o:OLEObject Type="Embed" ProgID="Equation.DSMT4" ShapeID="_x0000_i1201" DrawAspect="Content" ObjectID="_1843803987" r:id="rId262"/>
        </w:object>
      </w:r>
      <w:r w:rsidRPr="000460F5">
        <w:rPr>
          <w:b/>
          <w:color w:val="000000" w:themeColor="text1"/>
          <w:sz w:val="24"/>
        </w:rPr>
        <w:t>是体积为</w:t>
      </w:r>
      <w:r w:rsidRPr="000460F5">
        <w:rPr>
          <w:b/>
          <w:color w:val="000000" w:themeColor="text1"/>
          <w:sz w:val="24"/>
        </w:rPr>
        <w:t>1</w:t>
      </w:r>
      <w:r w:rsidRPr="000460F5">
        <w:rPr>
          <w:b/>
          <w:color w:val="000000" w:themeColor="text1"/>
          <w:sz w:val="24"/>
        </w:rPr>
        <w:t>的棱柱，则四棱锥</w:t>
      </w:r>
      <w:r w:rsidRPr="000460F5">
        <w:rPr>
          <w:b/>
          <w:color w:val="000000" w:themeColor="text1"/>
          <w:sz w:val="24"/>
        </w:rPr>
        <w:object w:dxaOrig="1038" w:dyaOrig="276" w14:anchorId="71846C42">
          <v:shape id="_x0000_i1202" type="#_x0000_t75" alt="eqId561a8424b26de42a3803f425f3dc9a2a" style="width:52.2pt;height:13.8pt" o:ole="">
            <v:imagedata r:id="rId263" o:title="eqId561a8424b26de42a3803f425f3dc9a2a"/>
          </v:shape>
          <o:OLEObject Type="Embed" ProgID="Equation.DSMT4" ShapeID="_x0000_i1202" DrawAspect="Content" ObjectID="_1843803988" r:id="rId264"/>
        </w:object>
      </w:r>
      <w:r w:rsidRPr="000460F5">
        <w:rPr>
          <w:b/>
          <w:color w:val="000000" w:themeColor="text1"/>
          <w:sz w:val="24"/>
        </w:rPr>
        <w:t>的体积是（</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003A249B" wp14:editId="519AEEE7">
            <wp:extent cx="864870" cy="824865"/>
            <wp:effectExtent l="0" t="0" r="11430" b="13335"/>
            <wp:docPr id="100019" name="图片 10001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学科网"/>
                    <pic:cNvPicPr>
                      <a:picLocks noChangeAspect="1"/>
                    </pic:cNvPicPr>
                  </pic:nvPicPr>
                  <pic:blipFill>
                    <a:blip r:embed="rId265"/>
                    <a:stretch>
                      <a:fillRect/>
                    </a:stretch>
                  </pic:blipFill>
                  <pic:spPr>
                    <a:xfrm>
                      <a:off x="0" y="0"/>
                      <a:ext cx="864870" cy="824865"/>
                    </a:xfrm>
                    <a:prstGeom prst="rect">
                      <a:avLst/>
                    </a:prstGeom>
                  </pic:spPr>
                </pic:pic>
              </a:graphicData>
            </a:graphic>
          </wp:inline>
        </w:drawing>
      </w:r>
    </w:p>
    <w:p w14:paraId="0553C104"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193" w:dyaOrig="529" w14:anchorId="3FCBEE49">
          <v:shape id="_x0000_i1203" type="#_x0000_t75" alt="eqId4dac452fbb5ef6dd653e7fbbef639484" style="width:9.6pt;height:26.4pt" o:ole="">
            <v:imagedata r:id="rId266" o:title="eqId4dac452fbb5ef6dd653e7fbbef639484"/>
          </v:shape>
          <o:OLEObject Type="Embed" ProgID="Equation.DSMT4" ShapeID="_x0000_i1203" DrawAspect="Content" ObjectID="_1843803989" r:id="rId267"/>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211" w:dyaOrig="422" w14:anchorId="0D812AA2">
          <v:shape id="_x0000_i1204" type="#_x0000_t75" alt="eqIdf89eef3148f2d4d09379767b4af69132" style="width:10.8pt;height:21pt" o:ole="">
            <v:imagedata r:id="rId268" o:title="eqIdf89eef3148f2d4d09379767b4af69132"/>
          </v:shape>
          <o:OLEObject Type="Embed" ProgID="Equation.DSMT4" ShapeID="_x0000_i1204" DrawAspect="Content" ObjectID="_1843803990" r:id="rId269"/>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211" w:dyaOrig="545" w14:anchorId="2F4D4099">
          <v:shape id="_x0000_i1205" type="#_x0000_t75" alt="eqIdbf31876698721a199c7c53c6b320aa86" style="width:10.8pt;height:27pt" o:ole="">
            <v:imagedata r:id="rId270" o:title="eqIdbf31876698721a199c7c53c6b320aa86"/>
          </v:shape>
          <o:OLEObject Type="Embed" ProgID="Equation.DSMT4" ShapeID="_x0000_i1205" DrawAspect="Content" ObjectID="_1843803991" r:id="rId271"/>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211" w:dyaOrig="545" w14:anchorId="41B40CD1">
          <v:shape id="_x0000_i1206" type="#_x0000_t75" alt="eqId8b2a698891d42c70b597f0da4f215f09" style="width:10.8pt;height:27pt" o:ole="">
            <v:imagedata r:id="rId45" o:title="eqId8b2a698891d42c70b597f0da4f215f09"/>
          </v:shape>
          <o:OLEObject Type="Embed" ProgID="Equation.DSMT4" ShapeID="_x0000_i1206" DrawAspect="Content" ObjectID="_1843803992" r:id="rId272"/>
        </w:object>
      </w:r>
    </w:p>
    <w:p w14:paraId="79205984"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4</w:t>
      </w:r>
      <w:r w:rsidRPr="000460F5">
        <w:rPr>
          <w:b/>
          <w:color w:val="000000" w:themeColor="text1"/>
          <w:sz w:val="24"/>
        </w:rPr>
        <w:t>．已知一个圆柱的侧面展开图是一个正方形，则这个圆柱的表面积与侧面积的比值是（</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69171D74"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580" w:dyaOrig="545" w14:anchorId="335C8299">
          <v:shape id="_x0000_i1207" type="#_x0000_t75" alt="eqId613c67d9dd4a2737930c234141313d24" style="width:28.8pt;height:27pt" o:ole="">
            <v:imagedata r:id="rId273" o:title="eqId613c67d9dd4a2737930c234141313d24"/>
          </v:shape>
          <o:OLEObject Type="Embed" ProgID="Equation.DSMT4" ShapeID="_x0000_i1207" DrawAspect="Content" ObjectID="_1843803993" r:id="rId274"/>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580" w:dyaOrig="545" w14:anchorId="7F0AE4CC">
          <v:shape id="_x0000_i1208" type="#_x0000_t75" alt="eqIdd27028221083200064704602b919e19b" style="width:28.8pt;height:27pt" o:ole="">
            <v:imagedata r:id="rId143" o:title="eqIdd27028221083200064704602b919e19b"/>
          </v:shape>
          <o:OLEObject Type="Embed" ProgID="Equation.DSMT4" ShapeID="_x0000_i1208" DrawAspect="Content" ObjectID="_1843803994" r:id="rId275"/>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580" w:dyaOrig="545" w14:anchorId="5FF84F4F">
          <v:shape id="_x0000_i1209" type="#_x0000_t75" alt="eqId18b4df7bf203c843ba4bf7d8ce9797e0" style="width:28.8pt;height:27pt" o:ole="">
            <v:imagedata r:id="rId145" o:title="eqId18b4df7bf203c843ba4bf7d8ce9797e0"/>
          </v:shape>
          <o:OLEObject Type="Embed" ProgID="Equation.DSMT4" ShapeID="_x0000_i1209" DrawAspect="Content" ObjectID="_1843803995" r:id="rId276"/>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580" w:dyaOrig="545" w14:anchorId="54076470">
          <v:shape id="_x0000_i1210" type="#_x0000_t75" alt="eqId65fc3d888b7fabff0328b731a1b405e4" style="width:28.8pt;height:27pt" o:ole="">
            <v:imagedata r:id="rId147" o:title="eqId65fc3d888b7fabff0328b731a1b405e4"/>
          </v:shape>
          <o:OLEObject Type="Embed" ProgID="Equation.DSMT4" ShapeID="_x0000_i1210" DrawAspect="Content" ObjectID="_1843803996" r:id="rId277"/>
        </w:object>
      </w:r>
    </w:p>
    <w:p w14:paraId="36D1D8C3"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5</w:t>
      </w:r>
      <w:r w:rsidRPr="000460F5">
        <w:rPr>
          <w:b/>
          <w:color w:val="000000" w:themeColor="text1"/>
          <w:sz w:val="24"/>
        </w:rPr>
        <w:t>．已知正方体的</w:t>
      </w:r>
      <w:r w:rsidRPr="000460F5">
        <w:rPr>
          <w:b/>
          <w:color w:val="000000" w:themeColor="text1"/>
          <w:sz w:val="24"/>
        </w:rPr>
        <w:object w:dxaOrig="158" w:dyaOrig="245" w14:anchorId="3AA4F541">
          <v:shape id="_x0000_i1211" type="#_x0000_t75" alt="eqIdcd3304e23f3b0f9569c4140ca89b6498" style="width:7.8pt;height:12pt" o:ole="">
            <v:imagedata r:id="rId278" o:title="eqIdcd3304e23f3b0f9569c4140ca89b6498"/>
          </v:shape>
          <o:OLEObject Type="Embed" ProgID="Equation.DSMT4" ShapeID="_x0000_i1211" DrawAspect="Content" ObjectID="_1843803997" r:id="rId279"/>
        </w:object>
      </w:r>
      <w:proofErr w:type="gramStart"/>
      <w:r w:rsidRPr="000460F5">
        <w:rPr>
          <w:b/>
          <w:color w:val="000000" w:themeColor="text1"/>
          <w:sz w:val="24"/>
        </w:rPr>
        <w:t>个</w:t>
      </w:r>
      <w:proofErr w:type="gramEnd"/>
      <w:r w:rsidRPr="000460F5">
        <w:rPr>
          <w:b/>
          <w:color w:val="000000" w:themeColor="text1"/>
          <w:sz w:val="24"/>
        </w:rPr>
        <w:t>顶点中，有</w:t>
      </w:r>
      <w:r w:rsidRPr="000460F5">
        <w:rPr>
          <w:b/>
          <w:color w:val="000000" w:themeColor="text1"/>
          <w:sz w:val="24"/>
        </w:rPr>
        <w:object w:dxaOrig="175" w:dyaOrig="225" w14:anchorId="65618CE9">
          <v:shape id="_x0000_i1212" type="#_x0000_t75" alt="eqIdb8860d9787671b53b1ab68b3d526f5ca" style="width:9pt;height:11.4pt" o:ole="">
            <v:imagedata r:id="rId280" o:title="eqIdb8860d9787671b53b1ab68b3d526f5ca"/>
          </v:shape>
          <o:OLEObject Type="Embed" ProgID="Equation.DSMT4" ShapeID="_x0000_i1212" DrawAspect="Content" ObjectID="_1843803998" r:id="rId281"/>
        </w:object>
      </w:r>
      <w:proofErr w:type="gramStart"/>
      <w:r w:rsidRPr="000460F5">
        <w:rPr>
          <w:b/>
          <w:color w:val="000000" w:themeColor="text1"/>
          <w:sz w:val="24"/>
        </w:rPr>
        <w:t>个</w:t>
      </w:r>
      <w:proofErr w:type="gramEnd"/>
      <w:r w:rsidRPr="000460F5">
        <w:rPr>
          <w:b/>
          <w:color w:val="000000" w:themeColor="text1"/>
          <w:sz w:val="24"/>
        </w:rPr>
        <w:t>为侧面是等边三角形的三棱锥的顶点，则这个三棱锥的表面积与正方体的表面积之比为（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6A67BFBA" wp14:editId="293330CB">
            <wp:extent cx="955675" cy="937260"/>
            <wp:effectExtent l="0" t="0" r="15875" b="15240"/>
            <wp:docPr id="100027" name="图片 10002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图片 100027" descr="学科网"/>
                    <pic:cNvPicPr>
                      <a:picLocks noChangeAspect="1"/>
                    </pic:cNvPicPr>
                  </pic:nvPicPr>
                  <pic:blipFill>
                    <a:blip r:embed="rId282"/>
                    <a:stretch>
                      <a:fillRect/>
                    </a:stretch>
                  </pic:blipFill>
                  <pic:spPr>
                    <a:xfrm>
                      <a:off x="0" y="0"/>
                      <a:ext cx="955675" cy="937260"/>
                    </a:xfrm>
                    <a:prstGeom prst="rect">
                      <a:avLst/>
                    </a:prstGeom>
                  </pic:spPr>
                </pic:pic>
              </a:graphicData>
            </a:graphic>
          </wp:inline>
        </w:drawing>
      </w:r>
    </w:p>
    <w:p w14:paraId="2B7580B7"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510" w:dyaOrig="299" w14:anchorId="2BE396A4">
          <v:shape id="_x0000_i1213" type="#_x0000_t75" alt="eqId526ddee4ed97b917d9e4cc4542c72a37" style="width:25.8pt;height:15pt" o:ole="">
            <v:imagedata r:id="rId283" o:title="eqId526ddee4ed97b917d9e4cc4542c72a37"/>
          </v:shape>
          <o:OLEObject Type="Embed" ProgID="Equation.DSMT4" ShapeID="_x0000_i1213" DrawAspect="Content" ObjectID="_1843803999" r:id="rId284"/>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510" w:dyaOrig="323" w14:anchorId="5516E293">
          <v:shape id="_x0000_i1214" type="#_x0000_t75" alt="eqIddb20862b954cd1886f4765657a46d91c" style="width:25.8pt;height:16.2pt" o:ole="">
            <v:imagedata r:id="rId285" o:title="eqIddb20862b954cd1886f4765657a46d91c"/>
          </v:shape>
          <o:OLEObject Type="Embed" ProgID="Equation.DSMT4" ShapeID="_x0000_i1214" DrawAspect="Content" ObjectID="_1843804000" r:id="rId286"/>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563" w:dyaOrig="301" w14:anchorId="69FF08CD">
          <v:shape id="_x0000_i1215" type="#_x0000_t75" alt="eqId85e86ebf3adb5dc5d7ec119aed3a4d7e" style="width:28.2pt;height:15pt" o:ole="">
            <v:imagedata r:id="rId287" o:title="eqId85e86ebf3adb5dc5d7ec119aed3a4d7e"/>
          </v:shape>
          <o:OLEObject Type="Embed" ProgID="Equation.DSMT4" ShapeID="_x0000_i1215" DrawAspect="Content" ObjectID="_1843804001" r:id="rId288"/>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545" w:dyaOrig="319" w14:anchorId="780193C9">
          <v:shape id="_x0000_i1216" type="#_x0000_t75" alt="eqIded75b370fea05667de914d2fb639a523" style="width:27pt;height:16.2pt" o:ole="">
            <v:imagedata r:id="rId289" o:title="eqIded75b370fea05667de914d2fb639a523"/>
          </v:shape>
          <o:OLEObject Type="Embed" ProgID="Equation.DSMT4" ShapeID="_x0000_i1216" DrawAspect="Content" ObjectID="_1843804002" r:id="rId290"/>
        </w:object>
      </w:r>
    </w:p>
    <w:p w14:paraId="55D7B815"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6</w:t>
      </w:r>
      <w:r w:rsidRPr="000460F5">
        <w:rPr>
          <w:b/>
          <w:color w:val="000000" w:themeColor="text1"/>
          <w:sz w:val="24"/>
        </w:rPr>
        <w:t>．正方体</w:t>
      </w:r>
      <w:r w:rsidRPr="000460F5">
        <w:rPr>
          <w:b/>
          <w:color w:val="000000" w:themeColor="text1"/>
          <w:sz w:val="24"/>
        </w:rPr>
        <w:object w:dxaOrig="1356" w:dyaOrig="316" w14:anchorId="6F8F74C3">
          <v:shape id="_x0000_i1217" type="#_x0000_t75" alt="eqId6e09725691ee7851f54c0dee86b2bf55" style="width:67.8pt;height:15.6pt" o:ole="">
            <v:imagedata r:id="rId166" o:title="eqId6e09725691ee7851f54c0dee86b2bf55"/>
          </v:shape>
          <o:OLEObject Type="Embed" ProgID="Equation.DSMT4" ShapeID="_x0000_i1217" DrawAspect="Content" ObjectID="_1843804003" r:id="rId291"/>
        </w:object>
      </w:r>
      <w:r w:rsidRPr="000460F5">
        <w:rPr>
          <w:b/>
          <w:color w:val="000000" w:themeColor="text1"/>
          <w:sz w:val="24"/>
        </w:rPr>
        <w:t>中，以顶点</w:t>
      </w:r>
      <w:r w:rsidRPr="000460F5">
        <w:rPr>
          <w:b/>
          <w:color w:val="000000" w:themeColor="text1"/>
          <w:sz w:val="24"/>
        </w:rPr>
        <w:object w:dxaOrig="849" w:dyaOrig="276" w14:anchorId="6D7F48A9">
          <v:shape id="_x0000_i1218" type="#_x0000_t75" alt="eqIdd13c534bfbe98c74596f1b2e925a5858" style="width:42.6pt;height:13.8pt" o:ole="">
            <v:imagedata r:id="rId292" o:title="eqIdd13c534bfbe98c74596f1b2e925a5858"/>
          </v:shape>
          <o:OLEObject Type="Embed" ProgID="Equation.DSMT4" ShapeID="_x0000_i1218" DrawAspect="Content" ObjectID="_1843804004" r:id="rId293"/>
        </w:object>
      </w:r>
      <w:r w:rsidRPr="000460F5">
        <w:rPr>
          <w:b/>
          <w:color w:val="000000" w:themeColor="text1"/>
          <w:sz w:val="24"/>
        </w:rPr>
        <w:t>为顶点的正三棱锥的</w:t>
      </w:r>
      <w:proofErr w:type="gramStart"/>
      <w:r w:rsidRPr="000460F5">
        <w:rPr>
          <w:b/>
          <w:color w:val="000000" w:themeColor="text1"/>
          <w:sz w:val="24"/>
        </w:rPr>
        <w:t>全面积</w:t>
      </w:r>
      <w:proofErr w:type="gramEnd"/>
      <w:r w:rsidRPr="000460F5">
        <w:rPr>
          <w:b/>
          <w:color w:val="000000" w:themeColor="text1"/>
          <w:sz w:val="24"/>
        </w:rPr>
        <w:t>为</w:t>
      </w:r>
      <w:r w:rsidRPr="000460F5">
        <w:rPr>
          <w:b/>
          <w:color w:val="000000" w:themeColor="text1"/>
          <w:sz w:val="24"/>
        </w:rPr>
        <w:object w:dxaOrig="422" w:dyaOrig="316" w14:anchorId="471363EB">
          <v:shape id="_x0000_i1219" type="#_x0000_t75" alt="eqId41322821ce31416fdac8dd6e0aa41c71" style="width:21pt;height:15.6pt" o:ole="">
            <v:imagedata r:id="rId294" o:title="eqId41322821ce31416fdac8dd6e0aa41c71"/>
          </v:shape>
          <o:OLEObject Type="Embed" ProgID="Equation.DSMT4" ShapeID="_x0000_i1219" DrawAspect="Content" ObjectID="_1843804005" r:id="rId295"/>
        </w:object>
      </w:r>
      <w:r w:rsidRPr="000460F5">
        <w:rPr>
          <w:b/>
          <w:color w:val="000000" w:themeColor="text1"/>
          <w:sz w:val="24"/>
        </w:rPr>
        <w:t>，则该正方体的棱长为</w:t>
      </w:r>
      <w:r w:rsidRPr="000460F5">
        <w:rPr>
          <w:rFonts w:hint="eastAsia"/>
          <w:b/>
          <w:color w:val="000000" w:themeColor="text1"/>
          <w:sz w:val="24"/>
        </w:rPr>
        <w:t>（</w:t>
      </w:r>
      <w:r w:rsidRPr="000460F5">
        <w:rPr>
          <w:rFonts w:hint="eastAsia"/>
          <w:b/>
          <w:color w:val="000000" w:themeColor="text1"/>
          <w:sz w:val="24"/>
        </w:rPr>
        <w:t xml:space="preserve">  </w:t>
      </w:r>
      <w:r w:rsidRPr="000460F5">
        <w:rPr>
          <w:rFonts w:hint="eastAsia"/>
          <w:b/>
          <w:color w:val="000000" w:themeColor="text1"/>
          <w:sz w:val="24"/>
        </w:rPr>
        <w:t>）</w:t>
      </w:r>
    </w:p>
    <w:p w14:paraId="4FBDE208" w14:textId="77777777" w:rsidR="00254163" w:rsidRPr="000460F5" w:rsidRDefault="00000000">
      <w:pPr>
        <w:tabs>
          <w:tab w:val="left" w:pos="4156"/>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334" w:dyaOrig="314" w14:anchorId="4DED1732">
          <v:shape id="_x0000_i1220" type="#_x0000_t75" alt="eqIdcf298f00799cbf34b4db26f5f63af92f" style="width:16.8pt;height:15.6pt" o:ole="">
            <v:imagedata r:id="rId16" o:title="eqIdcf298f00799cbf34b4db26f5f63af92f"/>
          </v:shape>
          <o:OLEObject Type="Embed" ProgID="Equation.DSMT4" ShapeID="_x0000_i1220" DrawAspect="Content" ObjectID="_1843804006" r:id="rId296"/>
        </w:object>
      </w:r>
      <w:r w:rsidRPr="000460F5">
        <w:rPr>
          <w:rFonts w:hint="eastAsia"/>
          <w:b/>
          <w:color w:val="000000" w:themeColor="text1"/>
          <w:sz w:val="24"/>
        </w:rPr>
        <w:t xml:space="preserve">         </w:t>
      </w:r>
      <w:r w:rsidRPr="000460F5">
        <w:rPr>
          <w:b/>
          <w:color w:val="000000" w:themeColor="text1"/>
          <w:sz w:val="24"/>
        </w:rPr>
        <w:t>B</w:t>
      </w:r>
      <w:r w:rsidRPr="000460F5">
        <w:rPr>
          <w:b/>
          <w:color w:val="000000" w:themeColor="text1"/>
          <w:sz w:val="24"/>
        </w:rPr>
        <w:t>．</w:t>
      </w:r>
      <w:r w:rsidRPr="000460F5">
        <w:rPr>
          <w:b/>
          <w:color w:val="000000" w:themeColor="text1"/>
          <w:sz w:val="24"/>
        </w:rPr>
        <w:object w:dxaOrig="175" w:dyaOrig="229" w14:anchorId="1B9FB76D">
          <v:shape id="_x0000_i1221" type="#_x0000_t75" alt="eqId61128ab996360a038e6e64d82fcba004" style="width:9pt;height:11.4pt" o:ole="">
            <v:imagedata r:id="rId297" o:title="eqId61128ab996360a038e6e64d82fcba004"/>
          </v:shape>
          <o:OLEObject Type="Embed" ProgID="Equation.DSMT4" ShapeID="_x0000_i1221" DrawAspect="Content" ObjectID="_1843804007" r:id="rId298"/>
        </w:object>
      </w:r>
      <w:r w:rsidRPr="000460F5">
        <w:rPr>
          <w:rFonts w:hint="eastAsia"/>
          <w:b/>
          <w:color w:val="000000" w:themeColor="text1"/>
          <w:sz w:val="24"/>
        </w:rPr>
        <w:t xml:space="preserve">          </w:t>
      </w:r>
      <w:r w:rsidRPr="000460F5">
        <w:rPr>
          <w:b/>
          <w:color w:val="000000" w:themeColor="text1"/>
          <w:sz w:val="24"/>
        </w:rPr>
        <w:t>C</w:t>
      </w:r>
      <w:r w:rsidRPr="000460F5">
        <w:rPr>
          <w:b/>
          <w:color w:val="000000" w:themeColor="text1"/>
          <w:sz w:val="24"/>
        </w:rPr>
        <w:t>．</w:t>
      </w:r>
      <w:r w:rsidRPr="000460F5">
        <w:rPr>
          <w:b/>
          <w:color w:val="000000" w:themeColor="text1"/>
          <w:sz w:val="24"/>
        </w:rPr>
        <w:object w:dxaOrig="175" w:dyaOrig="225" w14:anchorId="594C9767">
          <v:shape id="_x0000_i1222" type="#_x0000_t75" alt="eqIdb8860d9787671b53b1ab68b3d526f5ca" style="width:9pt;height:11.4pt" o:ole="">
            <v:imagedata r:id="rId280" o:title="eqIdb8860d9787671b53b1ab68b3d526f5ca"/>
          </v:shape>
          <o:OLEObject Type="Embed" ProgID="Equation.DSMT4" ShapeID="_x0000_i1222" DrawAspect="Content" ObjectID="_1843804008" r:id="rId299"/>
        </w:object>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w:t>
      </w:r>
      <w:r w:rsidRPr="000460F5">
        <w:rPr>
          <w:b/>
          <w:color w:val="000000" w:themeColor="text1"/>
          <w:sz w:val="24"/>
        </w:rPr>
        <w:object w:dxaOrig="439" w:dyaOrig="297" w14:anchorId="6A593D35">
          <v:shape id="_x0000_i1223" type="#_x0000_t75" alt="eqId95bacae35b6e16a0a33c2bdc6bc07df7" style="width:22.2pt;height:15pt" o:ole="">
            <v:imagedata r:id="rId300" o:title="eqId95bacae35b6e16a0a33c2bdc6bc07df7"/>
          </v:shape>
          <o:OLEObject Type="Embed" ProgID="Equation.DSMT4" ShapeID="_x0000_i1223" DrawAspect="Content" ObjectID="_1843804009" r:id="rId301"/>
        </w:object>
      </w:r>
    </w:p>
    <w:p w14:paraId="42953608"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7</w:t>
      </w:r>
      <w:r w:rsidRPr="000460F5">
        <w:rPr>
          <w:b/>
          <w:color w:val="000000" w:themeColor="text1"/>
          <w:sz w:val="24"/>
        </w:rPr>
        <w:t>．正三棱柱</w:t>
      </w:r>
      <w:r w:rsidRPr="000460F5">
        <w:rPr>
          <w:b/>
          <w:color w:val="000000" w:themeColor="text1"/>
          <w:sz w:val="24"/>
        </w:rPr>
        <w:object w:dxaOrig="1214" w:dyaOrig="320" w14:anchorId="7C8DFE94">
          <v:shape id="_x0000_i1224" type="#_x0000_t75" alt="eqId42d3a82b8e587ee890467835bc4e854c" style="width:60.6pt;height:16.2pt" o:ole="">
            <v:imagedata r:id="rId302" o:title="eqId42d3a82b8e587ee890467835bc4e854c"/>
          </v:shape>
          <o:OLEObject Type="Embed" ProgID="Equation.DSMT4" ShapeID="_x0000_i1224" DrawAspect="Content" ObjectID="_1843804010" r:id="rId303"/>
        </w:object>
      </w:r>
      <w:r w:rsidRPr="000460F5">
        <w:rPr>
          <w:b/>
          <w:color w:val="000000" w:themeColor="text1"/>
          <w:sz w:val="24"/>
        </w:rPr>
        <w:t>的底面边长为</w:t>
      </w:r>
      <w:r w:rsidRPr="000460F5">
        <w:rPr>
          <w:b/>
          <w:color w:val="000000" w:themeColor="text1"/>
          <w:sz w:val="24"/>
        </w:rPr>
        <w:object w:dxaOrig="175" w:dyaOrig="229" w14:anchorId="6E6C7C48">
          <v:shape id="_x0000_i1225" type="#_x0000_t75" alt="eqId61128ab996360a038e6e64d82fcba004" style="width:9pt;height:11.4pt" o:ole="">
            <v:imagedata r:id="rId297" o:title="eqId61128ab996360a038e6e64d82fcba004"/>
          </v:shape>
          <o:OLEObject Type="Embed" ProgID="Equation.DSMT4" ShapeID="_x0000_i1225" DrawAspect="Content" ObjectID="_1843804011" r:id="rId304"/>
        </w:object>
      </w:r>
      <w:r w:rsidRPr="000460F5">
        <w:rPr>
          <w:b/>
          <w:color w:val="000000" w:themeColor="text1"/>
          <w:sz w:val="24"/>
        </w:rPr>
        <w:t>，</w:t>
      </w:r>
      <w:proofErr w:type="gramStart"/>
      <w:r w:rsidRPr="000460F5">
        <w:rPr>
          <w:b/>
          <w:color w:val="000000" w:themeColor="text1"/>
          <w:sz w:val="24"/>
        </w:rPr>
        <w:t>侧棱长为</w:t>
      </w:r>
      <w:proofErr w:type="gramEnd"/>
      <w:r w:rsidRPr="000460F5">
        <w:rPr>
          <w:b/>
          <w:color w:val="000000" w:themeColor="text1"/>
          <w:sz w:val="24"/>
        </w:rPr>
        <w:object w:dxaOrig="281" w:dyaOrig="281" w14:anchorId="52E8D48F">
          <v:shape id="_x0000_i1226" type="#_x0000_t75" alt="eqIda7ffe8515ff6183c1c7775dc6f94bdb8" style="width:13.8pt;height:13.8pt" o:ole="">
            <v:imagedata r:id="rId164" o:title="eqIda7ffe8515ff6183c1c7775dc6f94bdb8"/>
          </v:shape>
          <o:OLEObject Type="Embed" ProgID="Equation.DSMT4" ShapeID="_x0000_i1226" DrawAspect="Content" ObjectID="_1843804012" r:id="rId305"/>
        </w:object>
      </w:r>
      <w:r w:rsidRPr="000460F5">
        <w:rPr>
          <w:b/>
          <w:color w:val="000000" w:themeColor="text1"/>
          <w:sz w:val="24"/>
        </w:rPr>
        <w:t>，</w:t>
      </w:r>
      <w:r w:rsidRPr="000460F5">
        <w:rPr>
          <w:b/>
          <w:color w:val="000000" w:themeColor="text1"/>
          <w:sz w:val="24"/>
        </w:rPr>
        <w:object w:dxaOrig="228" w:dyaOrig="228" w14:anchorId="492F5C46">
          <v:shape id="_x0000_i1227" type="#_x0000_t75" alt="eqId8455657dde27aabe6adb7b188e031c11" style="width:11.4pt;height:11.4pt" o:ole="">
            <v:imagedata r:id="rId306" o:title="eqId8455657dde27aabe6adb7b188e031c11"/>
          </v:shape>
          <o:OLEObject Type="Embed" ProgID="Equation.DSMT4" ShapeID="_x0000_i1227" DrawAspect="Content" ObjectID="_1843804013" r:id="rId307"/>
        </w:object>
      </w:r>
      <w:r w:rsidRPr="000460F5">
        <w:rPr>
          <w:b/>
          <w:color w:val="000000" w:themeColor="text1"/>
          <w:sz w:val="24"/>
        </w:rPr>
        <w:t>为</w:t>
      </w:r>
      <w:r w:rsidRPr="000460F5">
        <w:rPr>
          <w:b/>
          <w:color w:val="000000" w:themeColor="text1"/>
          <w:sz w:val="24"/>
        </w:rPr>
        <w:object w:dxaOrig="351" w:dyaOrig="241" w14:anchorId="38F3B99B">
          <v:shape id="_x0000_i1228" type="#_x0000_t75" alt="eqId0dc5c9827dfd0be5a9c85962d6ccbfb1" style="width:17.4pt;height:12pt" o:ole="">
            <v:imagedata r:id="rId308" o:title="eqId0dc5c9827dfd0be5a9c85962d6ccbfb1"/>
          </v:shape>
          <o:OLEObject Type="Embed" ProgID="Equation.DSMT4" ShapeID="_x0000_i1228" DrawAspect="Content" ObjectID="_1843804014" r:id="rId309"/>
        </w:object>
      </w:r>
      <w:r w:rsidRPr="000460F5">
        <w:rPr>
          <w:b/>
          <w:color w:val="000000" w:themeColor="text1"/>
          <w:sz w:val="24"/>
        </w:rPr>
        <w:t>中点，则三棱锥</w:t>
      </w:r>
      <w:r w:rsidRPr="000460F5">
        <w:rPr>
          <w:b/>
          <w:color w:val="000000" w:themeColor="text1"/>
          <w:sz w:val="24"/>
        </w:rPr>
        <w:object w:dxaOrig="916" w:dyaOrig="318" w14:anchorId="7924306B">
          <v:shape id="_x0000_i1229" type="#_x0000_t75" alt="eqId1b66ad0bba9c33b6301f13a8b7aede29" style="width:45.6pt;height:16.2pt" o:ole="">
            <v:imagedata r:id="rId310" o:title="eqId1b66ad0bba9c33b6301f13a8b7aede29"/>
          </v:shape>
          <o:OLEObject Type="Embed" ProgID="Equation.DSMT4" ShapeID="_x0000_i1229" DrawAspect="Content" ObjectID="_1843804015" r:id="rId311"/>
        </w:object>
      </w:r>
      <w:r w:rsidRPr="000460F5">
        <w:rPr>
          <w:b/>
          <w:color w:val="000000" w:themeColor="text1"/>
          <w:sz w:val="24"/>
        </w:rPr>
        <w:t>的体积为</w:t>
      </w:r>
      <w:r w:rsidRPr="000460F5">
        <w:rPr>
          <w:rFonts w:hint="eastAsia"/>
          <w:b/>
          <w:color w:val="000000" w:themeColor="text1"/>
          <w:sz w:val="24"/>
        </w:rPr>
        <w:t>（</w:t>
      </w:r>
      <w:r w:rsidRPr="000460F5">
        <w:rPr>
          <w:rFonts w:hint="eastAsia"/>
          <w:b/>
          <w:color w:val="000000" w:themeColor="text1"/>
          <w:sz w:val="24"/>
        </w:rPr>
        <w:t xml:space="preserve">  </w:t>
      </w:r>
      <w:r w:rsidRPr="000460F5">
        <w:rPr>
          <w:rFonts w:hint="eastAsia"/>
          <w:b/>
          <w:color w:val="000000" w:themeColor="text1"/>
          <w:sz w:val="24"/>
        </w:rPr>
        <w:t>）</w:t>
      </w:r>
    </w:p>
    <w:p w14:paraId="7146A4AC" w14:textId="77777777" w:rsidR="00254163" w:rsidRPr="000460F5" w:rsidRDefault="00000000">
      <w:pPr>
        <w:spacing w:line="360" w:lineRule="auto"/>
        <w:jc w:val="center"/>
        <w:textAlignment w:val="center"/>
        <w:rPr>
          <w:b/>
          <w:color w:val="000000" w:themeColor="text1"/>
          <w:sz w:val="24"/>
        </w:rPr>
      </w:pPr>
      <w:r w:rsidRPr="000460F5">
        <w:rPr>
          <w:rFonts w:ascii="Times New Roman" w:eastAsia="Times New Roman" w:hAnsi="Times New Roman" w:cs="Times New Roman"/>
          <w:b/>
          <w:noProof/>
          <w:color w:val="000000" w:themeColor="text1"/>
          <w:kern w:val="0"/>
          <w:sz w:val="24"/>
        </w:rPr>
        <w:drawing>
          <wp:inline distT="0" distB="0" distL="114300" distR="114300" wp14:anchorId="7C627327" wp14:editId="67E889CA">
            <wp:extent cx="1117600" cy="1343025"/>
            <wp:effectExtent l="0" t="0" r="6350" b="9525"/>
            <wp:docPr id="100031" name="图片 100031"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图片 100031" descr="学科网"/>
                    <pic:cNvPicPr>
                      <a:picLocks noChangeAspect="1"/>
                    </pic:cNvPicPr>
                  </pic:nvPicPr>
                  <pic:blipFill>
                    <a:blip r:embed="rId312"/>
                    <a:stretch>
                      <a:fillRect/>
                    </a:stretch>
                  </pic:blipFill>
                  <pic:spPr>
                    <a:xfrm>
                      <a:off x="0" y="0"/>
                      <a:ext cx="1117600" cy="1343025"/>
                    </a:xfrm>
                    <a:prstGeom prst="rect">
                      <a:avLst/>
                    </a:prstGeom>
                  </pic:spPr>
                </pic:pic>
              </a:graphicData>
            </a:graphic>
          </wp:inline>
        </w:drawing>
      </w:r>
    </w:p>
    <w:p w14:paraId="3E285D89"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158" w:dyaOrig="250" w14:anchorId="5EFAF681">
          <v:shape id="_x0000_i1230" type="#_x0000_t75" alt="eqId5ca7d1107389675d32b56ec097464c14" style="width:7.8pt;height:12.6pt" o:ole="">
            <v:imagedata r:id="rId313" o:title="eqId5ca7d1107389675d32b56ec097464c14"/>
          </v:shape>
          <o:OLEObject Type="Embed" ProgID="Equation.DSMT4" ShapeID="_x0000_i1230" DrawAspect="Content" ObjectID="_1843804016" r:id="rId314"/>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211" w:dyaOrig="545" w14:anchorId="5CCF90D2">
          <v:shape id="_x0000_i1231" type="#_x0000_t75" alt="eqIda4b8503f4706b8321e4e79a87eadea84" style="width:10.8pt;height:27pt" o:ole="">
            <v:imagedata r:id="rId315" o:title="eqIda4b8503f4706b8321e4e79a87eadea84"/>
          </v:shape>
          <o:OLEObject Type="Embed" ProgID="Equation.DSMT4" ShapeID="_x0000_i1231" DrawAspect="Content" ObjectID="_1843804017" r:id="rId316"/>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123" w:dyaOrig="232" w14:anchorId="21F3BFF4">
          <v:shape id="_x0000_i1232" type="#_x0000_t75" alt="eqIdbdaa19de263700a15fcf213d64a8cd57" style="width:6pt;height:11.4pt" o:ole="">
            <v:imagedata r:id="rId317" o:title="eqIdbdaa19de263700a15fcf213d64a8cd57"/>
          </v:shape>
          <o:OLEObject Type="Embed" ProgID="Equation.DSMT4" ShapeID="_x0000_i1232" DrawAspect="Content" ObjectID="_1843804018" r:id="rId318"/>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351" w:dyaOrig="586" w14:anchorId="1F17AA31">
          <v:shape id="_x0000_i1233" type="#_x0000_t75" alt="eqId860884c0017c8bceb5b0edff796c144f" style="width:17.4pt;height:29.4pt" o:ole="">
            <v:imagedata r:id="rId200" o:title="eqId860884c0017c8bceb5b0edff796c144f"/>
          </v:shape>
          <o:OLEObject Type="Embed" ProgID="Equation.DSMT4" ShapeID="_x0000_i1233" DrawAspect="Content" ObjectID="_1843804019" r:id="rId319"/>
        </w:object>
      </w:r>
    </w:p>
    <w:p w14:paraId="2D991EC5"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8</w:t>
      </w:r>
      <w:r w:rsidRPr="000460F5">
        <w:rPr>
          <w:b/>
          <w:color w:val="000000" w:themeColor="text1"/>
          <w:sz w:val="24"/>
        </w:rPr>
        <w:t>．一个正三棱台的上、下底面边长分别为</w:t>
      </w:r>
      <w:r w:rsidRPr="000460F5">
        <w:rPr>
          <w:b/>
          <w:color w:val="000000" w:themeColor="text1"/>
          <w:sz w:val="24"/>
        </w:rPr>
        <w:t>3</w:t>
      </w:r>
      <w:r w:rsidRPr="000460F5">
        <w:rPr>
          <w:b/>
          <w:color w:val="000000" w:themeColor="text1"/>
          <w:sz w:val="24"/>
        </w:rPr>
        <w:object w:dxaOrig="316" w:dyaOrig="198" w14:anchorId="69E8D644">
          <v:shape id="_x0000_i1234" type="#_x0000_t75" alt="eqId9efa9fbcfb9595e2f031aa691db4564b" style="width:15.6pt;height:10.2pt" o:ole="">
            <v:imagedata r:id="rId320" o:title="eqId9efa9fbcfb9595e2f031aa691db4564b"/>
          </v:shape>
          <o:OLEObject Type="Embed" ProgID="Equation.DSMT4" ShapeID="_x0000_i1234" DrawAspect="Content" ObjectID="_1843804020" r:id="rId321"/>
        </w:object>
      </w:r>
      <w:r w:rsidRPr="000460F5">
        <w:rPr>
          <w:b/>
          <w:color w:val="000000" w:themeColor="text1"/>
          <w:sz w:val="24"/>
        </w:rPr>
        <w:t>和</w:t>
      </w:r>
      <w:r w:rsidRPr="000460F5">
        <w:rPr>
          <w:b/>
          <w:color w:val="000000" w:themeColor="text1"/>
          <w:sz w:val="24"/>
        </w:rPr>
        <w:t>6</w:t>
      </w:r>
      <w:r w:rsidRPr="000460F5">
        <w:rPr>
          <w:b/>
          <w:color w:val="000000" w:themeColor="text1"/>
          <w:sz w:val="24"/>
        </w:rPr>
        <w:object w:dxaOrig="316" w:dyaOrig="198" w14:anchorId="2470DEF3">
          <v:shape id="_x0000_i1235" type="#_x0000_t75" alt="eqId9efa9fbcfb9595e2f031aa691db4564b" style="width:15.6pt;height:10.2pt" o:ole="">
            <v:imagedata r:id="rId320" o:title="eqId9efa9fbcfb9595e2f031aa691db4564b"/>
          </v:shape>
          <o:OLEObject Type="Embed" ProgID="Equation.DSMT4" ShapeID="_x0000_i1235" DrawAspect="Content" ObjectID="_1843804021" r:id="rId322"/>
        </w:object>
      </w:r>
      <w:r w:rsidRPr="000460F5">
        <w:rPr>
          <w:b/>
          <w:color w:val="000000" w:themeColor="text1"/>
          <w:sz w:val="24"/>
        </w:rPr>
        <w:t>，高是</w:t>
      </w:r>
      <w:r w:rsidRPr="000460F5">
        <w:rPr>
          <w:b/>
          <w:color w:val="000000" w:themeColor="text1"/>
          <w:sz w:val="24"/>
        </w:rPr>
        <w:object w:dxaOrig="211" w:dyaOrig="545" w14:anchorId="1925C781">
          <v:shape id="_x0000_i1236" type="#_x0000_t75" alt="eqIda4b8503f4706b8321e4e79a87eadea84" style="width:10.8pt;height:27pt" o:ole="">
            <v:imagedata r:id="rId315" o:title="eqIda4b8503f4706b8321e4e79a87eadea84"/>
          </v:shape>
          <o:OLEObject Type="Embed" ProgID="Equation.DSMT4" ShapeID="_x0000_i1236" DrawAspect="Content" ObjectID="_1843804022" r:id="rId323"/>
        </w:object>
      </w:r>
      <w:r w:rsidRPr="000460F5">
        <w:rPr>
          <w:b/>
          <w:color w:val="000000" w:themeColor="text1"/>
          <w:sz w:val="24"/>
        </w:rPr>
        <w:object w:dxaOrig="316" w:dyaOrig="198" w14:anchorId="59634E51">
          <v:shape id="_x0000_i1237" type="#_x0000_t75" alt="eqId9efa9fbcfb9595e2f031aa691db4564b" style="width:15.6pt;height:10.2pt" o:ole="">
            <v:imagedata r:id="rId320" o:title="eqId9efa9fbcfb9595e2f031aa691db4564b"/>
          </v:shape>
          <o:OLEObject Type="Embed" ProgID="Equation.DSMT4" ShapeID="_x0000_i1237" DrawAspect="Content" ObjectID="_1843804023" r:id="rId324"/>
        </w:object>
      </w:r>
      <w:r w:rsidRPr="000460F5">
        <w:rPr>
          <w:b/>
          <w:color w:val="000000" w:themeColor="text1"/>
          <w:sz w:val="24"/>
        </w:rPr>
        <w:t>.</w:t>
      </w:r>
      <w:r w:rsidRPr="000460F5">
        <w:rPr>
          <w:b/>
          <w:color w:val="000000" w:themeColor="text1"/>
          <w:sz w:val="24"/>
        </w:rPr>
        <w:t>则三棱台的侧面积为（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663E48C6" w14:textId="77777777" w:rsidR="00254163" w:rsidRPr="000460F5" w:rsidRDefault="00000000">
      <w:pPr>
        <w:tabs>
          <w:tab w:val="left" w:pos="4156"/>
        </w:tabs>
        <w:spacing w:line="360" w:lineRule="auto"/>
        <w:ind w:left="380"/>
        <w:jc w:val="left"/>
        <w:textAlignment w:val="center"/>
        <w:rPr>
          <w:b/>
          <w:color w:val="000000" w:themeColor="text1"/>
          <w:sz w:val="24"/>
        </w:rPr>
      </w:pPr>
      <w:r w:rsidRPr="000460F5">
        <w:rPr>
          <w:b/>
          <w:color w:val="000000" w:themeColor="text1"/>
          <w:sz w:val="24"/>
        </w:rPr>
        <w:lastRenderedPageBreak/>
        <w:t>A</w:t>
      </w:r>
      <w:r w:rsidRPr="000460F5">
        <w:rPr>
          <w:b/>
          <w:color w:val="000000" w:themeColor="text1"/>
          <w:sz w:val="24"/>
        </w:rPr>
        <w:t>．</w:t>
      </w:r>
      <w:r w:rsidRPr="000460F5">
        <w:rPr>
          <w:b/>
          <w:color w:val="000000" w:themeColor="text1"/>
          <w:sz w:val="24"/>
        </w:rPr>
        <w:t>27</w:t>
      </w:r>
      <w:r w:rsidRPr="000460F5">
        <w:rPr>
          <w:b/>
          <w:color w:val="000000" w:themeColor="text1"/>
          <w:sz w:val="24"/>
        </w:rPr>
        <w:object w:dxaOrig="281" w:dyaOrig="281" w14:anchorId="51C06AF1">
          <v:shape id="_x0000_i1238" type="#_x0000_t75" alt="eqIda7ffe8515ff6183c1c7775dc6f94bdb8" style="width:13.8pt;height:13.8pt" o:ole="">
            <v:imagedata r:id="rId164" o:title="eqIda7ffe8515ff6183c1c7775dc6f94bdb8"/>
          </v:shape>
          <o:OLEObject Type="Embed" ProgID="Equation.DSMT4" ShapeID="_x0000_i1238" DrawAspect="Content" ObjectID="_1843804024" r:id="rId325"/>
        </w:object>
      </w:r>
      <w:r w:rsidRPr="000460F5">
        <w:rPr>
          <w:b/>
          <w:color w:val="000000" w:themeColor="text1"/>
          <w:sz w:val="24"/>
        </w:rPr>
        <w:t xml:space="preserve"> </w:t>
      </w:r>
      <w:r w:rsidRPr="000460F5">
        <w:rPr>
          <w:b/>
          <w:color w:val="000000" w:themeColor="text1"/>
          <w:sz w:val="24"/>
        </w:rPr>
        <w:object w:dxaOrig="387" w:dyaOrig="293" w14:anchorId="5DD38082">
          <v:shape id="_x0000_i1239" type="#_x0000_t75" alt="eqId6e31351d7b971bda5c97c662fc71103a" style="width:19.2pt;height:14.4pt" o:ole="">
            <v:imagedata r:id="rId326" o:title="eqId6e31351d7b971bda5c97c662fc71103a"/>
          </v:shape>
          <o:OLEObject Type="Embed" ProgID="Equation.DSMT4" ShapeID="_x0000_i1239" DrawAspect="Content" ObjectID="_1843804025" r:id="rId327"/>
        </w:object>
      </w:r>
      <w:r w:rsidRPr="000460F5">
        <w:rPr>
          <w:rFonts w:hint="eastAsia"/>
          <w:b/>
          <w:color w:val="000000" w:themeColor="text1"/>
          <w:sz w:val="24"/>
        </w:rPr>
        <w:t xml:space="preserve">   </w:t>
      </w:r>
      <w:r w:rsidRPr="000460F5">
        <w:rPr>
          <w:b/>
          <w:color w:val="000000" w:themeColor="text1"/>
          <w:sz w:val="24"/>
        </w:rPr>
        <w:t>B</w:t>
      </w:r>
      <w:r w:rsidRPr="000460F5">
        <w:rPr>
          <w:b/>
          <w:color w:val="000000" w:themeColor="text1"/>
          <w:sz w:val="24"/>
        </w:rPr>
        <w:t>．</w:t>
      </w:r>
      <w:r w:rsidRPr="000460F5">
        <w:rPr>
          <w:b/>
          <w:color w:val="000000" w:themeColor="text1"/>
          <w:sz w:val="24"/>
        </w:rPr>
        <w:object w:dxaOrig="562" w:dyaOrig="589" w14:anchorId="15F5D6B8">
          <v:shape id="_x0000_i1240" type="#_x0000_t75" alt="eqId9f4c381c6106431f6ec3144a9c1eed1e" style="width:28.2pt;height:29.4pt" o:ole="">
            <v:imagedata r:id="rId328" o:title="eqId9f4c381c6106431f6ec3144a9c1eed1e"/>
          </v:shape>
          <o:OLEObject Type="Embed" ProgID="Equation.DSMT4" ShapeID="_x0000_i1240" DrawAspect="Content" ObjectID="_1843804026" r:id="rId329"/>
        </w:object>
      </w:r>
      <w:r w:rsidRPr="000460F5">
        <w:rPr>
          <w:b/>
          <w:color w:val="000000" w:themeColor="text1"/>
          <w:sz w:val="24"/>
        </w:rPr>
        <w:object w:dxaOrig="387" w:dyaOrig="293" w14:anchorId="133AFC01">
          <v:shape id="_x0000_i1241" type="#_x0000_t75" alt="eqId6e31351d7b971bda5c97c662fc71103a" style="width:19.2pt;height:14.4pt" o:ole="">
            <v:imagedata r:id="rId326" o:title="eqId6e31351d7b971bda5c97c662fc71103a"/>
          </v:shape>
          <o:OLEObject Type="Embed" ProgID="Equation.DSMT4" ShapeID="_x0000_i1241" DrawAspect="Content" ObjectID="_1843804027" r:id="rId330"/>
        </w:object>
      </w:r>
      <w:r w:rsidRPr="000460F5">
        <w:rPr>
          <w:rFonts w:hint="eastAsia"/>
          <w:b/>
          <w:color w:val="000000" w:themeColor="text1"/>
          <w:sz w:val="24"/>
        </w:rPr>
        <w:t xml:space="preserve">   </w:t>
      </w:r>
      <w:r w:rsidRPr="000460F5">
        <w:rPr>
          <w:b/>
          <w:color w:val="000000" w:themeColor="text1"/>
          <w:sz w:val="24"/>
        </w:rPr>
        <w:t>C</w:t>
      </w:r>
      <w:r w:rsidRPr="000460F5">
        <w:rPr>
          <w:b/>
          <w:color w:val="000000" w:themeColor="text1"/>
          <w:sz w:val="24"/>
        </w:rPr>
        <w:t>．</w:t>
      </w:r>
      <w:r w:rsidRPr="000460F5">
        <w:rPr>
          <w:b/>
          <w:color w:val="000000" w:themeColor="text1"/>
          <w:sz w:val="24"/>
        </w:rPr>
        <w:object w:dxaOrig="351" w:dyaOrig="586" w14:anchorId="58E27DD1">
          <v:shape id="_x0000_i1242" type="#_x0000_t75" alt="eqId860884c0017c8bceb5b0edff796c144f" style="width:17.4pt;height:29.4pt" o:ole="">
            <v:imagedata r:id="rId200" o:title="eqId860884c0017c8bceb5b0edff796c144f"/>
          </v:shape>
          <o:OLEObject Type="Embed" ProgID="Equation.DSMT4" ShapeID="_x0000_i1242" DrawAspect="Content" ObjectID="_1843804028" r:id="rId331"/>
        </w:object>
      </w:r>
      <w:r w:rsidRPr="000460F5">
        <w:rPr>
          <w:b/>
          <w:color w:val="000000" w:themeColor="text1"/>
          <w:sz w:val="24"/>
        </w:rPr>
        <w:object w:dxaOrig="387" w:dyaOrig="293" w14:anchorId="04019166">
          <v:shape id="_x0000_i1243" type="#_x0000_t75" alt="eqId6e31351d7b971bda5c97c662fc71103a" style="width:19.2pt;height:14.4pt" o:ole="">
            <v:imagedata r:id="rId326" o:title="eqId6e31351d7b971bda5c97c662fc71103a"/>
          </v:shape>
          <o:OLEObject Type="Embed" ProgID="Equation.DSMT4" ShapeID="_x0000_i1243" DrawAspect="Content" ObjectID="_1843804029" r:id="rId332"/>
        </w:object>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w:t>
      </w:r>
      <w:r w:rsidRPr="000460F5">
        <w:rPr>
          <w:b/>
          <w:color w:val="000000" w:themeColor="text1"/>
          <w:sz w:val="24"/>
        </w:rPr>
        <w:object w:dxaOrig="281" w:dyaOrig="281" w14:anchorId="4B339AB2">
          <v:shape id="_x0000_i1244" type="#_x0000_t75" alt="eqIda7ffe8515ff6183c1c7775dc6f94bdb8" style="width:13.8pt;height:13.8pt" o:ole="">
            <v:imagedata r:id="rId164" o:title="eqIda7ffe8515ff6183c1c7775dc6f94bdb8"/>
          </v:shape>
          <o:OLEObject Type="Embed" ProgID="Equation.DSMT4" ShapeID="_x0000_i1244" DrawAspect="Content" ObjectID="_1843804030" r:id="rId333"/>
        </w:object>
      </w:r>
      <w:r w:rsidRPr="000460F5">
        <w:rPr>
          <w:b/>
          <w:color w:val="000000" w:themeColor="text1"/>
          <w:sz w:val="24"/>
        </w:rPr>
        <w:object w:dxaOrig="387" w:dyaOrig="293" w14:anchorId="15C271B0">
          <v:shape id="_x0000_i1245" type="#_x0000_t75" alt="eqId6e31351d7b971bda5c97c662fc71103a" style="width:19.2pt;height:14.4pt" o:ole="">
            <v:imagedata r:id="rId326" o:title="eqId6e31351d7b971bda5c97c662fc71103a"/>
          </v:shape>
          <o:OLEObject Type="Embed" ProgID="Equation.DSMT4" ShapeID="_x0000_i1245" DrawAspect="Content" ObjectID="_1843804031" r:id="rId334"/>
        </w:object>
      </w:r>
    </w:p>
    <w:p w14:paraId="7E7AD2A1"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9</w:t>
      </w:r>
      <w:r w:rsidRPr="000460F5">
        <w:rPr>
          <w:b/>
          <w:color w:val="000000" w:themeColor="text1"/>
          <w:sz w:val="24"/>
        </w:rPr>
        <w:t>．（多选）若一个球的直径为</w:t>
      </w:r>
      <w:r w:rsidRPr="000460F5">
        <w:rPr>
          <w:rFonts w:ascii="Times New Roman" w:eastAsia="Times New Roman" w:hAnsi="Times New Roman" w:cs="Times New Roman"/>
          <w:b/>
          <w:i/>
          <w:color w:val="000000" w:themeColor="text1"/>
          <w:sz w:val="24"/>
        </w:rPr>
        <w:t>d</w:t>
      </w:r>
      <w:r w:rsidRPr="000460F5">
        <w:rPr>
          <w:b/>
          <w:color w:val="000000" w:themeColor="text1"/>
          <w:sz w:val="24"/>
        </w:rPr>
        <w:t>，体积为</w:t>
      </w:r>
      <w:r w:rsidRPr="000460F5">
        <w:rPr>
          <w:b/>
          <w:color w:val="000000" w:themeColor="text1"/>
          <w:sz w:val="24"/>
        </w:rPr>
        <w:object w:dxaOrig="298" w:dyaOrig="334" w14:anchorId="5F902A4D">
          <v:shape id="_x0000_i1246" type="#_x0000_t75" alt="eqIdea4d872601fd9d0aac5b0cb79b5b7b1b" style="width:15pt;height:16.8pt" o:ole="">
            <v:imagedata r:id="rId335" o:title="eqIdea4d872601fd9d0aac5b0cb79b5b7b1b"/>
          </v:shape>
          <o:OLEObject Type="Embed" ProgID="Equation.DSMT4" ShapeID="_x0000_i1246" DrawAspect="Content" ObjectID="_1843804032" r:id="rId336"/>
        </w:object>
      </w:r>
      <w:r w:rsidRPr="000460F5">
        <w:rPr>
          <w:b/>
          <w:color w:val="000000" w:themeColor="text1"/>
          <w:sz w:val="24"/>
        </w:rPr>
        <w:t>，一个正方体的棱长为</w:t>
      </w:r>
      <w:r w:rsidRPr="000460F5">
        <w:rPr>
          <w:rFonts w:ascii="Times New Roman" w:eastAsia="Times New Roman" w:hAnsi="Times New Roman" w:cs="Times New Roman"/>
          <w:b/>
          <w:i/>
          <w:color w:val="000000" w:themeColor="text1"/>
          <w:sz w:val="24"/>
        </w:rPr>
        <w:t>a</w:t>
      </w:r>
      <w:r w:rsidRPr="000460F5">
        <w:rPr>
          <w:b/>
          <w:color w:val="000000" w:themeColor="text1"/>
          <w:sz w:val="24"/>
        </w:rPr>
        <w:t>，体积为</w:t>
      </w:r>
      <w:r w:rsidRPr="000460F5">
        <w:rPr>
          <w:b/>
          <w:color w:val="000000" w:themeColor="text1"/>
          <w:sz w:val="24"/>
        </w:rPr>
        <w:object w:dxaOrig="281" w:dyaOrig="321" w14:anchorId="38B3C31C">
          <v:shape id="_x0000_i1247" type="#_x0000_t75" alt="eqId1e36c0ed5d818ef2de8989b2ee8d81ac" style="width:13.8pt;height:16.2pt" o:ole="">
            <v:imagedata r:id="rId337" o:title="eqId1e36c0ed5d818ef2de8989b2ee8d81ac"/>
          </v:shape>
          <o:OLEObject Type="Embed" ProgID="Equation.DSMT4" ShapeID="_x0000_i1247" DrawAspect="Content" ObjectID="_1843804033" r:id="rId338"/>
        </w:object>
      </w:r>
      <w:r w:rsidRPr="000460F5">
        <w:rPr>
          <w:b/>
          <w:color w:val="000000" w:themeColor="text1"/>
          <w:sz w:val="24"/>
        </w:rPr>
        <w:t>，且它们的表面积相同，则有（</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48EF709C"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510" w:dyaOrig="248" w14:anchorId="6350DBAB">
          <v:shape id="_x0000_i1248" type="#_x0000_t75" alt="eqId3669fc09e6bf4f7ba3d5a60c2501db55" style="width:25.8pt;height:12.6pt" o:ole="">
            <v:imagedata r:id="rId339" o:title="eqId3669fc09e6bf4f7ba3d5a60c2501db55"/>
          </v:shape>
          <o:OLEObject Type="Embed" ProgID="Equation.DSMT4" ShapeID="_x0000_i1248" DrawAspect="Content" ObjectID="_1843804034" r:id="rId340"/>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738" w:dyaOrig="329" w14:anchorId="30080870">
          <v:shape id="_x0000_i1249" type="#_x0000_t75" alt="eqId4fa872370e6d6dba5ae4634b2b8bf943" style="width:37.2pt;height:16.2pt" o:ole="">
            <v:imagedata r:id="rId341" o:title="eqId4fa872370e6d6dba5ae4634b2b8bf943"/>
          </v:shape>
          <o:OLEObject Type="Embed" ProgID="Equation.DSMT4" ShapeID="_x0000_i1249" DrawAspect="Content" ObjectID="_1843804035" r:id="rId342"/>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299" w:dyaOrig="142" w14:anchorId="3F3877F2">
          <v:shape id="_x0000_i1250" type="#_x0000_t75" alt="eqId43ac2fd2ce7c3667538b8a728f844372" style="width:15pt;height:7.2pt" o:ole="">
            <v:imagedata r:id="rId343" o:title="eqId43ac2fd2ce7c3667538b8a728f844372"/>
          </v:shape>
          <o:OLEObject Type="Embed" ProgID="Equation.DSMT4" ShapeID="_x0000_i1250" DrawAspect="Content" ObjectID="_1843804036" r:id="rId344"/>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738" w:dyaOrig="329" w14:anchorId="745E4EC9">
          <v:shape id="_x0000_i1251" type="#_x0000_t75" alt="eqId42aa2c5dc5bd1e0563e0e3e11c63420a" style="width:37.2pt;height:16.2pt" o:ole="">
            <v:imagedata r:id="rId345" o:title="eqId42aa2c5dc5bd1e0563e0e3e11c63420a"/>
          </v:shape>
          <o:OLEObject Type="Embed" ProgID="Equation.DSMT4" ShapeID="_x0000_i1251" DrawAspect="Content" ObjectID="_1843804037" r:id="rId346"/>
        </w:object>
      </w:r>
    </w:p>
    <w:p w14:paraId="24BFEFE8"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10</w:t>
      </w:r>
      <w:r w:rsidRPr="000460F5">
        <w:rPr>
          <w:b/>
          <w:color w:val="000000" w:themeColor="text1"/>
          <w:sz w:val="24"/>
        </w:rPr>
        <w:t>．（多选）等腰直角三角形的直角边长为</w:t>
      </w:r>
      <w:r w:rsidRPr="000460F5">
        <w:rPr>
          <w:b/>
          <w:color w:val="000000" w:themeColor="text1"/>
          <w:sz w:val="24"/>
        </w:rPr>
        <w:t>1</w:t>
      </w:r>
      <w:r w:rsidRPr="000460F5">
        <w:rPr>
          <w:b/>
          <w:color w:val="000000" w:themeColor="text1"/>
          <w:sz w:val="24"/>
        </w:rPr>
        <w:t>，现将该三角形绕其某一边旋转一周，则所形成的几何体的表面积可以为（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72636BF3"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439" w:dyaOrig="306" w14:anchorId="610166FC">
          <v:shape id="_x0000_i1252" type="#_x0000_t75" alt="eqId7cd206f0986ffb465d929394f0192f51" style="width:22.2pt;height:15.6pt" o:ole="">
            <v:imagedata r:id="rId192" o:title="eqId7cd206f0986ffb465d929394f0192f51"/>
          </v:shape>
          <o:OLEObject Type="Embed" ProgID="Equation.DSMT4" ShapeID="_x0000_i1252" DrawAspect="Content" ObjectID="_1843804038" r:id="rId347"/>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879" w:dyaOrig="418" w14:anchorId="0DD8B607">
          <v:shape id="_x0000_i1253" type="#_x0000_t75" alt="eqId7ad5e623dc760f79db1d81c82749bfaf" style="width:43.8pt;height:21pt" o:ole="">
            <v:imagedata r:id="rId348" o:title="eqId7ad5e623dc760f79db1d81c82749bfaf"/>
          </v:shape>
          <o:OLEObject Type="Embed" ProgID="Equation.DSMT4" ShapeID="_x0000_i1253" DrawAspect="Content" ObjectID="_1843804039" r:id="rId349"/>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545" w:dyaOrig="314" w14:anchorId="4DCBF446">
          <v:shape id="_x0000_i1254" type="#_x0000_t75" alt="eqId511950f018a3e8b9a21ef8246007c0d5" style="width:27pt;height:15.6pt" o:ole="">
            <v:imagedata r:id="rId350" o:title="eqId511950f018a3e8b9a21ef8246007c0d5"/>
          </v:shape>
          <o:OLEObject Type="Embed" ProgID="Equation.DSMT4" ShapeID="_x0000_i1254" DrawAspect="Content" ObjectID="_1843804040" r:id="rId351"/>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914" w:dyaOrig="424" w14:anchorId="2466F115">
          <v:shape id="_x0000_i1255" type="#_x0000_t75" alt="eqId3bbc153a0bf8dcb15342dc0339b598c5" style="width:45.6pt;height:21pt" o:ole="">
            <v:imagedata r:id="rId352" o:title="eqId3bbc153a0bf8dcb15342dc0339b598c5"/>
          </v:shape>
          <o:OLEObject Type="Embed" ProgID="Equation.DSMT4" ShapeID="_x0000_i1255" DrawAspect="Content" ObjectID="_1843804041" r:id="rId353"/>
        </w:object>
      </w:r>
    </w:p>
    <w:p w14:paraId="6B312CDB"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w:t>
      </w:r>
      <w:r w:rsidRPr="000460F5">
        <w:rPr>
          <w:b/>
          <w:color w:val="000000" w:themeColor="text1"/>
          <w:sz w:val="24"/>
        </w:rPr>
        <w:t>1</w:t>
      </w:r>
      <w:r w:rsidRPr="000460F5">
        <w:rPr>
          <w:b/>
          <w:color w:val="000000" w:themeColor="text1"/>
          <w:sz w:val="24"/>
        </w:rPr>
        <w:t>．（多选）一个圆柱和一个圆锥的轴截面分别是边长为</w:t>
      </w:r>
      <w:r w:rsidRPr="000460F5">
        <w:rPr>
          <w:rFonts w:ascii="Times New Roman" w:eastAsia="Times New Roman" w:hAnsi="Times New Roman" w:cs="Times New Roman"/>
          <w:b/>
          <w:i/>
          <w:color w:val="000000" w:themeColor="text1"/>
          <w:sz w:val="24"/>
        </w:rPr>
        <w:t>a</w:t>
      </w:r>
      <w:r w:rsidRPr="000460F5">
        <w:rPr>
          <w:b/>
          <w:color w:val="000000" w:themeColor="text1"/>
          <w:sz w:val="24"/>
        </w:rPr>
        <w:t>的正方形和正三角形，则它们的体积为（</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p>
    <w:p w14:paraId="5892B6D5" w14:textId="77777777" w:rsidR="00254163" w:rsidRPr="000460F5" w:rsidRDefault="00000000">
      <w:pPr>
        <w:tabs>
          <w:tab w:val="left" w:pos="2078"/>
          <w:tab w:val="left" w:pos="4156"/>
          <w:tab w:val="left" w:pos="6234"/>
        </w:tabs>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w:t>
      </w:r>
      <w:r w:rsidRPr="000460F5">
        <w:rPr>
          <w:b/>
          <w:color w:val="000000" w:themeColor="text1"/>
          <w:sz w:val="24"/>
        </w:rPr>
        <w:object w:dxaOrig="545" w:dyaOrig="545" w14:anchorId="1C3B6954">
          <v:shape id="_x0000_i1256" type="#_x0000_t75" alt="eqIdc9c8bd2b76237aaa818142666a68232e" style="width:27pt;height:27pt" o:ole="">
            <v:imagedata r:id="rId354" o:title="eqIdc9c8bd2b76237aaa818142666a68232e"/>
          </v:shape>
          <o:OLEObject Type="Embed" ProgID="Equation.DSMT4" ShapeID="_x0000_i1256" DrawAspect="Content" ObjectID="_1843804042" r:id="rId355"/>
        </w:object>
      </w:r>
      <w:r w:rsidRPr="000460F5">
        <w:rPr>
          <w:b/>
          <w:color w:val="000000" w:themeColor="text1"/>
          <w:sz w:val="24"/>
        </w:rPr>
        <w:tab/>
        <w:t>B</w:t>
      </w:r>
      <w:r w:rsidRPr="000460F5">
        <w:rPr>
          <w:b/>
          <w:color w:val="000000" w:themeColor="text1"/>
          <w:sz w:val="24"/>
        </w:rPr>
        <w:t>．</w:t>
      </w:r>
      <w:r w:rsidRPr="000460F5">
        <w:rPr>
          <w:b/>
          <w:color w:val="000000" w:themeColor="text1"/>
          <w:sz w:val="24"/>
        </w:rPr>
        <w:object w:dxaOrig="545" w:dyaOrig="545" w14:anchorId="2E4485EC">
          <v:shape id="_x0000_i1257" type="#_x0000_t75" alt="eqIda42cb3c44dc1de60ddf0e43bc9765f07" style="width:27pt;height:27pt" o:ole="">
            <v:imagedata r:id="rId356" o:title="eqIda42cb3c44dc1de60ddf0e43bc9765f07"/>
          </v:shape>
          <o:OLEObject Type="Embed" ProgID="Equation.DSMT4" ShapeID="_x0000_i1257" DrawAspect="Content" ObjectID="_1843804043" r:id="rId357"/>
        </w:object>
      </w:r>
      <w:r w:rsidRPr="000460F5">
        <w:rPr>
          <w:b/>
          <w:color w:val="000000" w:themeColor="text1"/>
          <w:sz w:val="24"/>
        </w:rPr>
        <w:tab/>
        <w:t>C</w:t>
      </w:r>
      <w:r w:rsidRPr="000460F5">
        <w:rPr>
          <w:b/>
          <w:color w:val="000000" w:themeColor="text1"/>
          <w:sz w:val="24"/>
        </w:rPr>
        <w:t>．</w:t>
      </w:r>
      <w:r w:rsidRPr="000460F5">
        <w:rPr>
          <w:b/>
          <w:color w:val="000000" w:themeColor="text1"/>
          <w:sz w:val="24"/>
        </w:rPr>
        <w:object w:dxaOrig="545" w:dyaOrig="545" w14:anchorId="15D27060">
          <v:shape id="_x0000_i1258" type="#_x0000_t75" alt="eqId3526325f19608b5eb64cf291778366f8" style="width:27pt;height:27pt" o:ole="">
            <v:imagedata r:id="rId358" o:title="eqId3526325f19608b5eb64cf291778366f8"/>
          </v:shape>
          <o:OLEObject Type="Embed" ProgID="Equation.DSMT4" ShapeID="_x0000_i1258" DrawAspect="Content" ObjectID="_1843804044" r:id="rId359"/>
        </w:object>
      </w:r>
      <w:r w:rsidRPr="000460F5">
        <w:rPr>
          <w:b/>
          <w:color w:val="000000" w:themeColor="text1"/>
          <w:sz w:val="24"/>
        </w:rPr>
        <w:tab/>
        <w:t>D</w:t>
      </w:r>
      <w:r w:rsidRPr="000460F5">
        <w:rPr>
          <w:b/>
          <w:color w:val="000000" w:themeColor="text1"/>
          <w:sz w:val="24"/>
        </w:rPr>
        <w:t>．</w:t>
      </w:r>
      <w:r w:rsidRPr="000460F5">
        <w:rPr>
          <w:b/>
          <w:color w:val="000000" w:themeColor="text1"/>
          <w:sz w:val="24"/>
        </w:rPr>
        <w:object w:dxaOrig="686" w:dyaOrig="593" w14:anchorId="452DCAD9">
          <v:shape id="_x0000_i1259" type="#_x0000_t75" alt="eqIdf8d318295a724a096df360adc95c96e6" style="width:34.2pt;height:29.4pt" o:ole="">
            <v:imagedata r:id="rId360" o:title="eqIdf8d318295a724a096df360adc95c96e6"/>
          </v:shape>
          <o:OLEObject Type="Embed" ProgID="Equation.DSMT4" ShapeID="_x0000_i1259" DrawAspect="Content" ObjectID="_1843804045" r:id="rId361"/>
        </w:object>
      </w:r>
    </w:p>
    <w:p w14:paraId="0F7CEB2A"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12</w:t>
      </w:r>
      <w:r w:rsidRPr="000460F5">
        <w:rPr>
          <w:b/>
          <w:color w:val="000000" w:themeColor="text1"/>
          <w:sz w:val="24"/>
        </w:rPr>
        <w:t>．（多选）如图，</w:t>
      </w:r>
      <w:proofErr w:type="gramStart"/>
      <w:r w:rsidRPr="000460F5">
        <w:rPr>
          <w:b/>
          <w:color w:val="000000" w:themeColor="text1"/>
          <w:sz w:val="24"/>
        </w:rPr>
        <w:t>已知正</w:t>
      </w:r>
      <w:proofErr w:type="gramEnd"/>
      <w:r w:rsidRPr="000460F5">
        <w:rPr>
          <w:b/>
          <w:color w:val="000000" w:themeColor="text1"/>
          <w:sz w:val="24"/>
        </w:rPr>
        <w:t>三棱柱</w:t>
      </w:r>
      <w:r w:rsidRPr="000460F5">
        <w:rPr>
          <w:b/>
          <w:color w:val="000000" w:themeColor="text1"/>
          <w:sz w:val="24"/>
        </w:rPr>
        <w:object w:dxaOrig="1214" w:dyaOrig="320" w14:anchorId="08CBB49C">
          <v:shape id="_x0000_i1260" type="#_x0000_t75" alt="eqId42d3a82b8e587ee890467835bc4e854c" style="width:60.6pt;height:16.2pt" o:ole="">
            <v:imagedata r:id="rId362" o:title="eqId42d3a82b8e587ee890467835bc4e854c"/>
          </v:shape>
          <o:OLEObject Type="Embed" ProgID="Equation.DSMT4" ShapeID="_x0000_i1260" DrawAspect="Content" ObjectID="_1843804046" r:id="rId363"/>
        </w:object>
      </w:r>
      <w:r w:rsidRPr="000460F5">
        <w:rPr>
          <w:b/>
          <w:color w:val="000000" w:themeColor="text1"/>
          <w:sz w:val="24"/>
        </w:rPr>
        <w:t>的所有顶点都在表面积为</w:t>
      </w:r>
      <w:r w:rsidRPr="000460F5">
        <w:rPr>
          <w:b/>
          <w:color w:val="000000" w:themeColor="text1"/>
          <w:sz w:val="24"/>
        </w:rPr>
        <w:object w:dxaOrig="369" w:dyaOrig="237" w14:anchorId="09DC8CFB">
          <v:shape id="_x0000_i1261" type="#_x0000_t75" alt="eqIda4a39dce3f1e36dbe01293c309816968" style="width:18.6pt;height:12pt" o:ole="">
            <v:imagedata r:id="rId364" o:title="eqIda4a39dce3f1e36dbe01293c309816968"/>
          </v:shape>
          <o:OLEObject Type="Embed" ProgID="Equation.DSMT4" ShapeID="_x0000_i1261" DrawAspect="Content" ObjectID="_1843804047" r:id="rId365"/>
        </w:object>
      </w:r>
      <w:r w:rsidRPr="000460F5">
        <w:rPr>
          <w:b/>
          <w:color w:val="000000" w:themeColor="text1"/>
          <w:sz w:val="24"/>
        </w:rPr>
        <w:t>的球</w:t>
      </w:r>
      <w:r w:rsidRPr="000460F5">
        <w:rPr>
          <w:rFonts w:ascii="Times New Roman" w:eastAsia="Times New Roman" w:hAnsi="Times New Roman" w:cs="Times New Roman"/>
          <w:b/>
          <w:i/>
          <w:color w:val="000000" w:themeColor="text1"/>
          <w:sz w:val="24"/>
        </w:rPr>
        <w:t>O</w:t>
      </w:r>
      <w:r w:rsidRPr="000460F5">
        <w:rPr>
          <w:b/>
          <w:color w:val="000000" w:themeColor="text1"/>
          <w:sz w:val="24"/>
        </w:rPr>
        <w:t>的球面上，底面边长为</w:t>
      </w:r>
      <w:r w:rsidRPr="000460F5">
        <w:rPr>
          <w:rFonts w:ascii="Times New Roman" w:eastAsia="Times New Roman" w:hAnsi="Times New Roman" w:cs="Times New Roman"/>
          <w:b/>
          <w:i/>
          <w:color w:val="000000" w:themeColor="text1"/>
          <w:sz w:val="24"/>
        </w:rPr>
        <w:t>a</w:t>
      </w:r>
      <w:r w:rsidRPr="000460F5">
        <w:rPr>
          <w:b/>
          <w:color w:val="000000" w:themeColor="text1"/>
          <w:sz w:val="24"/>
        </w:rPr>
        <w:t>，</w:t>
      </w:r>
      <w:proofErr w:type="gramStart"/>
      <w:r w:rsidRPr="000460F5">
        <w:rPr>
          <w:b/>
          <w:color w:val="000000" w:themeColor="text1"/>
          <w:sz w:val="24"/>
        </w:rPr>
        <w:t>侧棱长为</w:t>
      </w:r>
      <w:proofErr w:type="gramEnd"/>
      <w:r w:rsidRPr="000460F5">
        <w:rPr>
          <w:rFonts w:ascii="Times New Roman" w:eastAsia="Times New Roman" w:hAnsi="Times New Roman" w:cs="Times New Roman"/>
          <w:b/>
          <w:i/>
          <w:color w:val="000000" w:themeColor="text1"/>
          <w:sz w:val="24"/>
        </w:rPr>
        <w:t>h</w:t>
      </w:r>
      <w:r w:rsidRPr="000460F5">
        <w:rPr>
          <w:b/>
          <w:color w:val="000000" w:themeColor="text1"/>
          <w:sz w:val="24"/>
        </w:rPr>
        <w:t>，则下列说法正确的有（</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6D193786" wp14:editId="7B73EE50">
            <wp:extent cx="1122680" cy="1115695"/>
            <wp:effectExtent l="0" t="0" r="1270" b="8255"/>
            <wp:docPr id="6" name="图片 6" descr="@@@36c821b9-d158-4244-b44c-5a79acdd60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6c821b9-d158-4244-b44c-5a79acdd60de"/>
                    <pic:cNvPicPr>
                      <a:picLocks noChangeAspect="1"/>
                    </pic:cNvPicPr>
                  </pic:nvPicPr>
                  <pic:blipFill>
                    <a:blip r:embed="rId366"/>
                    <a:stretch>
                      <a:fillRect/>
                    </a:stretch>
                  </pic:blipFill>
                  <pic:spPr>
                    <a:xfrm>
                      <a:off x="0" y="0"/>
                      <a:ext cx="1122680" cy="1115695"/>
                    </a:xfrm>
                    <a:prstGeom prst="rect">
                      <a:avLst/>
                    </a:prstGeom>
                  </pic:spPr>
                </pic:pic>
              </a:graphicData>
            </a:graphic>
          </wp:inline>
        </w:drawing>
      </w:r>
    </w:p>
    <w:p w14:paraId="46565F4F" w14:textId="77777777" w:rsidR="00254163" w:rsidRPr="000460F5" w:rsidRDefault="00000000">
      <w:pPr>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．正三棱柱的外接球的球心</w:t>
      </w:r>
      <w:r w:rsidRPr="000460F5">
        <w:rPr>
          <w:rFonts w:ascii="Times New Roman" w:eastAsia="Times New Roman" w:hAnsi="Times New Roman" w:cs="Times New Roman"/>
          <w:b/>
          <w:i/>
          <w:color w:val="000000" w:themeColor="text1"/>
          <w:sz w:val="24"/>
        </w:rPr>
        <w:t>O</w:t>
      </w:r>
      <w:r w:rsidRPr="000460F5">
        <w:rPr>
          <w:b/>
          <w:color w:val="000000" w:themeColor="text1"/>
          <w:sz w:val="24"/>
        </w:rPr>
        <w:t>一定是上下底面中心连线的中点</w:t>
      </w:r>
    </w:p>
    <w:p w14:paraId="7A932440" w14:textId="77777777" w:rsidR="00254163" w:rsidRPr="000460F5" w:rsidRDefault="00000000">
      <w:pPr>
        <w:spacing w:line="360" w:lineRule="auto"/>
        <w:ind w:left="380"/>
        <w:jc w:val="left"/>
        <w:textAlignment w:val="center"/>
        <w:rPr>
          <w:b/>
          <w:color w:val="000000" w:themeColor="text1"/>
          <w:sz w:val="24"/>
        </w:rPr>
      </w:pPr>
      <w:r w:rsidRPr="000460F5">
        <w:rPr>
          <w:b/>
          <w:color w:val="000000" w:themeColor="text1"/>
          <w:sz w:val="24"/>
        </w:rPr>
        <w:t>B</w:t>
      </w:r>
      <w:r w:rsidRPr="000460F5">
        <w:rPr>
          <w:b/>
          <w:color w:val="000000" w:themeColor="text1"/>
          <w:sz w:val="24"/>
        </w:rPr>
        <w:t>．若底面边长</w:t>
      </w:r>
      <w:r w:rsidRPr="000460F5">
        <w:rPr>
          <w:b/>
          <w:color w:val="000000" w:themeColor="text1"/>
          <w:sz w:val="24"/>
        </w:rPr>
        <w:object w:dxaOrig="633" w:dyaOrig="316" w14:anchorId="298A5CCA">
          <v:shape id="_x0000_i1262" type="#_x0000_t75" alt="eqIdf8120119749d4bc28067e73fca7d46cd" style="width:31.8pt;height:15.6pt" o:ole="">
            <v:imagedata r:id="rId367" o:title="eqIdf8120119749d4bc28067e73fca7d46cd"/>
          </v:shape>
          <o:OLEObject Type="Embed" ProgID="Equation.DSMT4" ShapeID="_x0000_i1262" DrawAspect="Content" ObjectID="_1843804048" r:id="rId368"/>
        </w:object>
      </w:r>
      <w:r w:rsidRPr="000460F5">
        <w:rPr>
          <w:b/>
          <w:color w:val="000000" w:themeColor="text1"/>
          <w:sz w:val="24"/>
        </w:rPr>
        <w:t>，</w:t>
      </w:r>
      <w:proofErr w:type="gramStart"/>
      <w:r w:rsidRPr="000460F5">
        <w:rPr>
          <w:b/>
          <w:color w:val="000000" w:themeColor="text1"/>
          <w:sz w:val="24"/>
        </w:rPr>
        <w:t>则侧棱长</w:t>
      </w:r>
      <w:proofErr w:type="gramEnd"/>
      <w:r w:rsidRPr="000460F5">
        <w:rPr>
          <w:b/>
          <w:color w:val="000000" w:themeColor="text1"/>
          <w:sz w:val="24"/>
        </w:rPr>
        <w:object w:dxaOrig="738" w:dyaOrig="316" w14:anchorId="3C167040">
          <v:shape id="_x0000_i1263" type="#_x0000_t75" alt="eqIdc6284d65e7768032352fb4a6453e7db8" style="width:37.2pt;height:15.6pt" o:ole="">
            <v:imagedata r:id="rId369" o:title="eqIdc6284d65e7768032352fb4a6453e7db8"/>
          </v:shape>
          <o:OLEObject Type="Embed" ProgID="Equation.DSMT4" ShapeID="_x0000_i1263" DrawAspect="Content" ObjectID="_1843804049" r:id="rId370"/>
        </w:object>
      </w:r>
    </w:p>
    <w:p w14:paraId="79E2A12F" w14:textId="77777777" w:rsidR="00254163" w:rsidRPr="000460F5" w:rsidRDefault="00000000">
      <w:pPr>
        <w:spacing w:line="360" w:lineRule="auto"/>
        <w:ind w:left="380"/>
        <w:jc w:val="left"/>
        <w:textAlignment w:val="center"/>
        <w:rPr>
          <w:b/>
          <w:color w:val="000000" w:themeColor="text1"/>
          <w:sz w:val="24"/>
        </w:rPr>
      </w:pPr>
      <w:r w:rsidRPr="000460F5">
        <w:rPr>
          <w:b/>
          <w:color w:val="000000" w:themeColor="text1"/>
          <w:sz w:val="24"/>
        </w:rPr>
        <w:t>C</w:t>
      </w:r>
      <w:r w:rsidRPr="000460F5">
        <w:rPr>
          <w:b/>
          <w:color w:val="000000" w:themeColor="text1"/>
          <w:sz w:val="24"/>
        </w:rPr>
        <w:t>．</w:t>
      </w:r>
      <w:proofErr w:type="gramStart"/>
      <w:r w:rsidRPr="000460F5">
        <w:rPr>
          <w:b/>
          <w:color w:val="000000" w:themeColor="text1"/>
          <w:sz w:val="24"/>
        </w:rPr>
        <w:t>若侧棱</w:t>
      </w:r>
      <w:proofErr w:type="gramEnd"/>
      <w:r w:rsidRPr="000460F5">
        <w:rPr>
          <w:b/>
          <w:color w:val="000000" w:themeColor="text1"/>
          <w:sz w:val="24"/>
        </w:rPr>
        <w:t>长</w:t>
      </w:r>
      <w:r w:rsidRPr="000460F5">
        <w:rPr>
          <w:b/>
          <w:color w:val="000000" w:themeColor="text1"/>
          <w:sz w:val="24"/>
        </w:rPr>
        <w:object w:dxaOrig="492" w:dyaOrig="252" w14:anchorId="43DD09F0">
          <v:shape id="_x0000_i1264" type="#_x0000_t75" alt="eqId0e753dc81ed21f878fff89e98cccf24a" style="width:24.6pt;height:12.6pt" o:ole="">
            <v:imagedata r:id="rId371" o:title="eqId0e753dc81ed21f878fff89e98cccf24a"/>
          </v:shape>
          <o:OLEObject Type="Embed" ProgID="Equation.DSMT4" ShapeID="_x0000_i1264" DrawAspect="Content" ObjectID="_1843804050" r:id="rId372"/>
        </w:object>
      </w:r>
      <w:r w:rsidRPr="000460F5">
        <w:rPr>
          <w:b/>
          <w:color w:val="000000" w:themeColor="text1"/>
          <w:sz w:val="24"/>
        </w:rPr>
        <w:t>，</w:t>
      </w:r>
      <w:proofErr w:type="gramStart"/>
      <w:r w:rsidRPr="000460F5">
        <w:rPr>
          <w:b/>
          <w:color w:val="000000" w:themeColor="text1"/>
          <w:sz w:val="24"/>
        </w:rPr>
        <w:t>则该正三</w:t>
      </w:r>
      <w:proofErr w:type="gramEnd"/>
      <w:r w:rsidRPr="000460F5">
        <w:rPr>
          <w:b/>
          <w:color w:val="000000" w:themeColor="text1"/>
          <w:sz w:val="24"/>
        </w:rPr>
        <w:t>棱柱的体积为</w:t>
      </w:r>
      <w:r w:rsidRPr="000460F5">
        <w:rPr>
          <w:b/>
          <w:color w:val="000000" w:themeColor="text1"/>
          <w:sz w:val="24"/>
        </w:rPr>
        <w:object w:dxaOrig="404" w:dyaOrig="313" w14:anchorId="11D308FE">
          <v:shape id="_x0000_i1265" type="#_x0000_t75" alt="eqIdadbd3e8cf8325999cde03adf845d3dd0" style="width:20.4pt;height:15.6pt" o:ole="">
            <v:imagedata r:id="rId373" o:title="eqIdadbd3e8cf8325999cde03adf845d3dd0"/>
          </v:shape>
          <o:OLEObject Type="Embed" ProgID="Equation.DSMT4" ShapeID="_x0000_i1265" DrawAspect="Content" ObjectID="_1843804051" r:id="rId374"/>
        </w:object>
      </w:r>
    </w:p>
    <w:p w14:paraId="064E84AF" w14:textId="77777777" w:rsidR="00254163" w:rsidRPr="000460F5" w:rsidRDefault="00000000">
      <w:pPr>
        <w:spacing w:line="360" w:lineRule="auto"/>
        <w:ind w:left="380"/>
        <w:jc w:val="left"/>
        <w:textAlignment w:val="center"/>
        <w:rPr>
          <w:b/>
          <w:color w:val="000000" w:themeColor="text1"/>
          <w:sz w:val="24"/>
        </w:rPr>
      </w:pPr>
      <w:r w:rsidRPr="000460F5">
        <w:rPr>
          <w:b/>
          <w:color w:val="000000" w:themeColor="text1"/>
          <w:sz w:val="24"/>
        </w:rPr>
        <w:t>D</w:t>
      </w:r>
      <w:r w:rsidRPr="000460F5">
        <w:rPr>
          <w:b/>
          <w:color w:val="000000" w:themeColor="text1"/>
          <w:sz w:val="24"/>
        </w:rPr>
        <w:t>．</w:t>
      </w:r>
      <w:proofErr w:type="gramStart"/>
      <w:r w:rsidRPr="000460F5">
        <w:rPr>
          <w:b/>
          <w:color w:val="000000" w:themeColor="text1"/>
          <w:sz w:val="24"/>
        </w:rPr>
        <w:t>该正三</w:t>
      </w:r>
      <w:proofErr w:type="gramEnd"/>
      <w:r w:rsidRPr="000460F5">
        <w:rPr>
          <w:b/>
          <w:color w:val="000000" w:themeColor="text1"/>
          <w:sz w:val="24"/>
        </w:rPr>
        <w:t>棱柱的侧面积的最大值为</w:t>
      </w:r>
      <w:r w:rsidRPr="000460F5">
        <w:rPr>
          <w:b/>
          <w:color w:val="000000" w:themeColor="text1"/>
          <w:sz w:val="24"/>
        </w:rPr>
        <w:object w:dxaOrig="510" w:dyaOrig="320" w14:anchorId="680CB2B7">
          <v:shape id="_x0000_i1266" type="#_x0000_t75" alt="eqId2e7dc603317eb90974c75efec9f02b1b" style="width:25.8pt;height:16.2pt" o:ole="">
            <v:imagedata r:id="rId375" o:title="eqId2e7dc603317eb90974c75efec9f02b1b"/>
          </v:shape>
          <o:OLEObject Type="Embed" ProgID="Equation.DSMT4" ShapeID="_x0000_i1266" DrawAspect="Content" ObjectID="_1843804052" r:id="rId376"/>
        </w:object>
      </w:r>
    </w:p>
    <w:p w14:paraId="0D44E3C0"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13</w:t>
      </w:r>
      <w:r w:rsidRPr="000460F5">
        <w:rPr>
          <w:b/>
          <w:color w:val="000000" w:themeColor="text1"/>
          <w:sz w:val="24"/>
        </w:rPr>
        <w:t>．（多选）如图，在棱长为</w:t>
      </w:r>
      <w:r w:rsidRPr="000460F5">
        <w:rPr>
          <w:b/>
          <w:color w:val="000000" w:themeColor="text1"/>
          <w:sz w:val="24"/>
        </w:rPr>
        <w:t>1</w:t>
      </w:r>
      <w:r w:rsidRPr="000460F5">
        <w:rPr>
          <w:b/>
          <w:color w:val="000000" w:themeColor="text1"/>
          <w:sz w:val="24"/>
        </w:rPr>
        <w:t>的正方体</w:t>
      </w:r>
      <w:r w:rsidRPr="000460F5">
        <w:rPr>
          <w:b/>
          <w:color w:val="000000" w:themeColor="text1"/>
          <w:sz w:val="24"/>
        </w:rPr>
        <w:object w:dxaOrig="1566" w:dyaOrig="316" w14:anchorId="4A310A65">
          <v:shape id="_x0000_i1267" type="#_x0000_t75" alt="eqId6e09725691ee7851f54c0dee86b2bf55" style="width:78.6pt;height:15.6pt" o:ole="">
            <v:imagedata r:id="rId377" o:title="eqId6e09725691ee7851f54c0dee86b2bf55"/>
          </v:shape>
          <o:OLEObject Type="Embed" ProgID="Equation.DSMT4" ShapeID="_x0000_i1267" DrawAspect="Content" ObjectID="_1843804053" r:id="rId378"/>
        </w:object>
      </w:r>
      <w:r w:rsidRPr="000460F5">
        <w:rPr>
          <w:b/>
          <w:color w:val="000000" w:themeColor="text1"/>
          <w:sz w:val="24"/>
        </w:rPr>
        <w:t>中，</w:t>
      </w:r>
      <w:r w:rsidRPr="000460F5">
        <w:rPr>
          <w:b/>
          <w:color w:val="000000" w:themeColor="text1"/>
          <w:sz w:val="24"/>
        </w:rPr>
        <w:object w:dxaOrig="193" w:dyaOrig="208" w14:anchorId="56689E74">
          <v:shape id="_x0000_i1268" type="#_x0000_t75" alt="eqIddad2a36927223bd70f426ba06aea4b45" style="width:9.6pt;height:10.2pt" o:ole="">
            <v:imagedata r:id="rId379" o:title="eqIddad2a36927223bd70f426ba06aea4b45"/>
          </v:shape>
          <o:OLEObject Type="Embed" ProgID="Equation.DSMT4" ShapeID="_x0000_i1268" DrawAspect="Content" ObjectID="_1843804054" r:id="rId380"/>
        </w:object>
      </w:r>
      <w:r w:rsidRPr="000460F5">
        <w:rPr>
          <w:b/>
          <w:color w:val="000000" w:themeColor="text1"/>
          <w:sz w:val="24"/>
        </w:rPr>
        <w:t>为棱</w:t>
      </w:r>
      <w:r w:rsidRPr="000460F5">
        <w:rPr>
          <w:b/>
          <w:color w:val="000000" w:themeColor="text1"/>
          <w:sz w:val="24"/>
        </w:rPr>
        <w:object w:dxaOrig="369" w:dyaOrig="316" w14:anchorId="0693B936">
          <v:shape id="_x0000_i1269" type="#_x0000_t75" alt="eqIde0a851907ada2ac2c3c4880a6736d28a" style="width:18.6pt;height:15.6pt" o:ole="">
            <v:imagedata r:id="rId381" o:title="eqIde0a851907ada2ac2c3c4880a6736d28a"/>
          </v:shape>
          <o:OLEObject Type="Embed" ProgID="Equation.DSMT4" ShapeID="_x0000_i1269" DrawAspect="Content" ObjectID="_1843804055" r:id="rId382"/>
        </w:object>
      </w:r>
      <w:r w:rsidRPr="000460F5">
        <w:rPr>
          <w:b/>
          <w:color w:val="000000" w:themeColor="text1"/>
          <w:sz w:val="24"/>
        </w:rPr>
        <w:t>的中点，</w:t>
      </w:r>
      <w:r w:rsidRPr="000460F5">
        <w:rPr>
          <w:b/>
          <w:color w:val="000000" w:themeColor="text1"/>
          <w:sz w:val="24"/>
        </w:rPr>
        <w:object w:dxaOrig="211" w:dyaOrig="271" w14:anchorId="6C3503C3">
          <v:shape id="_x0000_i1270" type="#_x0000_t75" alt="eqIdacc290b44635265137fdf13146b6a6d9" style="width:10.8pt;height:13.8pt" o:ole="">
            <v:imagedata r:id="rId383" o:title="eqIdacc290b44635265137fdf13146b6a6d9"/>
          </v:shape>
          <o:OLEObject Type="Embed" ProgID="Equation.DSMT4" ShapeID="_x0000_i1270" DrawAspect="Content" ObjectID="_1843804056" r:id="rId384"/>
        </w:object>
      </w:r>
      <w:r w:rsidRPr="000460F5">
        <w:rPr>
          <w:b/>
          <w:color w:val="000000" w:themeColor="text1"/>
          <w:sz w:val="24"/>
        </w:rPr>
        <w:t>为正方体</w:t>
      </w:r>
      <w:r w:rsidRPr="000460F5">
        <w:rPr>
          <w:b/>
          <w:color w:val="000000" w:themeColor="text1"/>
          <w:sz w:val="24"/>
        </w:rPr>
        <w:object w:dxaOrig="1566" w:dyaOrig="316" w14:anchorId="48DE440E">
          <v:shape id="_x0000_i1271" type="#_x0000_t75" alt="eqId6e09725691ee7851f54c0dee86b2bf55" style="width:78.6pt;height:15.6pt" o:ole="">
            <v:imagedata r:id="rId377" o:title="eqId6e09725691ee7851f54c0dee86b2bf55"/>
          </v:shape>
          <o:OLEObject Type="Embed" ProgID="Equation.DSMT4" ShapeID="_x0000_i1271" DrawAspect="Content" ObjectID="_1843804057" r:id="rId385"/>
        </w:object>
      </w:r>
      <w:r w:rsidRPr="000460F5">
        <w:rPr>
          <w:b/>
          <w:color w:val="000000" w:themeColor="text1"/>
          <w:sz w:val="24"/>
        </w:rPr>
        <w:t>表面上的一动点（含边界），则下列说法中错误的是（</w:t>
      </w:r>
      <w:r w:rsidRPr="000460F5">
        <w:rPr>
          <w:rFonts w:ascii="Times New Roman" w:eastAsia="Times New Roman" w:hAnsi="Times New Roman" w:cs="Times New Roman"/>
          <w:b/>
          <w:color w:val="000000" w:themeColor="text1"/>
          <w:kern w:val="0"/>
          <w:sz w:val="24"/>
        </w:rPr>
        <w:t>    </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11E59C70" wp14:editId="30AF35E0">
            <wp:extent cx="1124585" cy="1040765"/>
            <wp:effectExtent l="0" t="0" r="18415" b="6985"/>
            <wp:docPr id="7" name="图片 7" descr="@@@0bb1a7e0-5d18-49e1-b8d3-a2162422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bb1a7e0-5d18-49e1-b8d3-a21624229724"/>
                    <pic:cNvPicPr>
                      <a:picLocks noChangeAspect="1"/>
                    </pic:cNvPicPr>
                  </pic:nvPicPr>
                  <pic:blipFill>
                    <a:blip r:embed="rId386"/>
                    <a:stretch>
                      <a:fillRect/>
                    </a:stretch>
                  </pic:blipFill>
                  <pic:spPr>
                    <a:xfrm>
                      <a:off x="0" y="0"/>
                      <a:ext cx="1124585" cy="1040765"/>
                    </a:xfrm>
                    <a:prstGeom prst="rect">
                      <a:avLst/>
                    </a:prstGeom>
                  </pic:spPr>
                </pic:pic>
              </a:graphicData>
            </a:graphic>
          </wp:inline>
        </w:drawing>
      </w:r>
    </w:p>
    <w:p w14:paraId="26E1FCBE" w14:textId="77777777" w:rsidR="00254163" w:rsidRPr="000460F5" w:rsidRDefault="00000000">
      <w:pPr>
        <w:spacing w:line="360" w:lineRule="auto"/>
        <w:ind w:left="380"/>
        <w:jc w:val="left"/>
        <w:textAlignment w:val="center"/>
        <w:rPr>
          <w:b/>
          <w:color w:val="000000" w:themeColor="text1"/>
          <w:sz w:val="24"/>
        </w:rPr>
      </w:pPr>
      <w:r w:rsidRPr="000460F5">
        <w:rPr>
          <w:b/>
          <w:color w:val="000000" w:themeColor="text1"/>
          <w:sz w:val="24"/>
        </w:rPr>
        <w:t>A</w:t>
      </w:r>
      <w:r w:rsidRPr="000460F5">
        <w:rPr>
          <w:b/>
          <w:color w:val="000000" w:themeColor="text1"/>
          <w:sz w:val="24"/>
        </w:rPr>
        <w:t>．三棱锥</w:t>
      </w:r>
      <w:r w:rsidRPr="000460F5">
        <w:rPr>
          <w:b/>
          <w:color w:val="000000" w:themeColor="text1"/>
          <w:sz w:val="24"/>
        </w:rPr>
        <w:object w:dxaOrig="932" w:dyaOrig="323" w14:anchorId="4CB2AD43">
          <v:shape id="_x0000_i1272" type="#_x0000_t75" alt="eqIdf5d31690dd57cf8f3cfcf03e314ed008" style="width:46.8pt;height:16.2pt" o:ole="">
            <v:imagedata r:id="rId387" o:title="eqIdf5d31690dd57cf8f3cfcf03e314ed008"/>
          </v:shape>
          <o:OLEObject Type="Embed" ProgID="Equation.DSMT4" ShapeID="_x0000_i1272" DrawAspect="Content" ObjectID="_1843804058" r:id="rId388"/>
        </w:object>
      </w:r>
      <w:r w:rsidRPr="000460F5">
        <w:rPr>
          <w:b/>
          <w:color w:val="000000" w:themeColor="text1"/>
          <w:sz w:val="24"/>
        </w:rPr>
        <w:t>外接球的表面积为</w:t>
      </w:r>
      <w:r w:rsidRPr="000460F5">
        <w:rPr>
          <w:b/>
          <w:color w:val="000000" w:themeColor="text1"/>
          <w:sz w:val="24"/>
        </w:rPr>
        <w:object w:dxaOrig="404" w:dyaOrig="545" w14:anchorId="7DADC9D7">
          <v:shape id="_x0000_i1273" type="#_x0000_t75" alt="eqId2cb811cb0c1eebdbfcc4c9b57aa8a597" style="width:20.4pt;height:27pt" o:ole="">
            <v:imagedata r:id="rId389" o:title="eqId2cb811cb0c1eebdbfcc4c9b57aa8a597"/>
          </v:shape>
          <o:OLEObject Type="Embed" ProgID="Equation.DSMT4" ShapeID="_x0000_i1273" DrawAspect="Content" ObjectID="_1843804059" r:id="rId390"/>
        </w:object>
      </w:r>
      <w:r w:rsidRPr="000460F5">
        <w:rPr>
          <w:rFonts w:hint="eastAsia"/>
          <w:b/>
          <w:color w:val="000000" w:themeColor="text1"/>
          <w:sz w:val="24"/>
        </w:rPr>
        <w:t xml:space="preserve">     </w:t>
      </w:r>
      <w:r w:rsidRPr="000460F5">
        <w:rPr>
          <w:b/>
          <w:color w:val="000000" w:themeColor="text1"/>
          <w:sz w:val="24"/>
        </w:rPr>
        <w:t>B</w:t>
      </w:r>
      <w:r w:rsidRPr="000460F5">
        <w:rPr>
          <w:b/>
          <w:color w:val="000000" w:themeColor="text1"/>
          <w:sz w:val="24"/>
        </w:rPr>
        <w:t>．若</w:t>
      </w:r>
      <w:r w:rsidRPr="000460F5">
        <w:rPr>
          <w:b/>
          <w:color w:val="000000" w:themeColor="text1"/>
          <w:sz w:val="24"/>
        </w:rPr>
        <w:object w:dxaOrig="545" w:dyaOrig="319" w14:anchorId="0F252988">
          <v:shape id="_x0000_i1274" type="#_x0000_t75" alt="eqId09fada3d4674aa1e2ea349a053942212" style="width:27pt;height:16.2pt" o:ole="">
            <v:imagedata r:id="rId391" o:title="eqId09fada3d4674aa1e2ea349a053942212"/>
          </v:shape>
          <o:OLEObject Type="Embed" ProgID="Equation.DSMT4" ShapeID="_x0000_i1274" DrawAspect="Content" ObjectID="_1843804060" r:id="rId392"/>
        </w:object>
      </w:r>
      <w:r w:rsidRPr="000460F5">
        <w:rPr>
          <w:b/>
          <w:color w:val="000000" w:themeColor="text1"/>
          <w:sz w:val="24"/>
        </w:rPr>
        <w:t>平面</w:t>
      </w:r>
      <w:r w:rsidRPr="000460F5">
        <w:rPr>
          <w:b/>
          <w:color w:val="000000" w:themeColor="text1"/>
          <w:sz w:val="24"/>
        </w:rPr>
        <w:object w:dxaOrig="545" w:dyaOrig="319" w14:anchorId="1FB6F397">
          <v:shape id="_x0000_i1275" type="#_x0000_t75" alt="eqId13063f81336ee296604cba1136a56092" style="width:27pt;height:16.2pt" o:ole="">
            <v:imagedata r:id="rId393" o:title="eqId13063f81336ee296604cba1136a56092"/>
          </v:shape>
          <o:OLEObject Type="Embed" ProgID="Equation.DSMT4" ShapeID="_x0000_i1275" DrawAspect="Content" ObjectID="_1843804061" r:id="rId394"/>
        </w:object>
      </w:r>
      <w:r w:rsidRPr="000460F5">
        <w:rPr>
          <w:b/>
          <w:color w:val="000000" w:themeColor="text1"/>
          <w:sz w:val="24"/>
        </w:rPr>
        <w:t>，则动点</w:t>
      </w:r>
      <w:r w:rsidRPr="000460F5">
        <w:rPr>
          <w:b/>
          <w:color w:val="000000" w:themeColor="text1"/>
          <w:sz w:val="24"/>
        </w:rPr>
        <w:object w:dxaOrig="211" w:dyaOrig="271" w14:anchorId="48ABAFA3">
          <v:shape id="_x0000_i1276" type="#_x0000_t75" alt="eqIdacc290b44635265137fdf13146b6a6d9" style="width:10.8pt;height:13.8pt" o:ole="">
            <v:imagedata r:id="rId383" o:title="eqIdacc290b44635265137fdf13146b6a6d9"/>
          </v:shape>
          <o:OLEObject Type="Embed" ProgID="Equation.DSMT4" ShapeID="_x0000_i1276" DrawAspect="Content" ObjectID="_1843804062" r:id="rId395"/>
        </w:object>
      </w:r>
      <w:r w:rsidRPr="000460F5">
        <w:rPr>
          <w:b/>
          <w:color w:val="000000" w:themeColor="text1"/>
          <w:sz w:val="24"/>
        </w:rPr>
        <w:t>的轨迹是一条线段</w:t>
      </w:r>
    </w:p>
    <w:p w14:paraId="46A9BD25" w14:textId="77777777" w:rsidR="00254163" w:rsidRPr="000460F5" w:rsidRDefault="00000000">
      <w:pPr>
        <w:spacing w:line="360" w:lineRule="auto"/>
        <w:ind w:left="380"/>
        <w:jc w:val="left"/>
        <w:textAlignment w:val="center"/>
        <w:rPr>
          <w:b/>
          <w:color w:val="000000" w:themeColor="text1"/>
          <w:sz w:val="24"/>
        </w:rPr>
      </w:pPr>
      <w:r w:rsidRPr="000460F5">
        <w:rPr>
          <w:b/>
          <w:color w:val="000000" w:themeColor="text1"/>
          <w:sz w:val="24"/>
        </w:rPr>
        <w:t>C</w:t>
      </w:r>
      <w:r w:rsidRPr="000460F5">
        <w:rPr>
          <w:b/>
          <w:color w:val="000000" w:themeColor="text1"/>
          <w:sz w:val="24"/>
        </w:rPr>
        <w:t>．若</w:t>
      </w:r>
      <w:r w:rsidRPr="000460F5">
        <w:rPr>
          <w:b/>
          <w:color w:val="000000" w:themeColor="text1"/>
          <w:sz w:val="24"/>
        </w:rPr>
        <w:object w:dxaOrig="545" w:dyaOrig="281" w14:anchorId="7D7DDA80">
          <v:shape id="_x0000_i1277" type="#_x0000_t75" alt="eqId8b61346bd4091070ba84a4046f87f365" style="width:27pt;height:13.8pt" o:ole="">
            <v:imagedata r:id="rId396" o:title="eqId8b61346bd4091070ba84a4046f87f365"/>
          </v:shape>
          <o:OLEObject Type="Embed" ProgID="Equation.DSMT4" ShapeID="_x0000_i1277" DrawAspect="Content" ObjectID="_1843804063" r:id="rId397"/>
        </w:object>
      </w:r>
      <w:r w:rsidRPr="000460F5">
        <w:rPr>
          <w:b/>
          <w:color w:val="000000" w:themeColor="text1"/>
          <w:sz w:val="24"/>
        </w:rPr>
        <w:t>平面</w:t>
      </w:r>
      <w:r w:rsidRPr="000460F5">
        <w:rPr>
          <w:b/>
          <w:color w:val="000000" w:themeColor="text1"/>
          <w:sz w:val="24"/>
        </w:rPr>
        <w:object w:dxaOrig="563" w:dyaOrig="316" w14:anchorId="60345BFB">
          <v:shape id="_x0000_i1278" type="#_x0000_t75" alt="eqIdd472cc05c6de80d5a834f6e5f3f78114" style="width:28.2pt;height:15.6pt" o:ole="">
            <v:imagedata r:id="rId398" o:title="eqIdd472cc05c6de80d5a834f6e5f3f78114"/>
          </v:shape>
          <o:OLEObject Type="Embed" ProgID="Equation.DSMT4" ShapeID="_x0000_i1278" DrawAspect="Content" ObjectID="_1843804064" r:id="rId399"/>
        </w:object>
      </w:r>
      <w:r w:rsidRPr="000460F5">
        <w:rPr>
          <w:b/>
          <w:color w:val="000000" w:themeColor="text1"/>
          <w:sz w:val="24"/>
        </w:rPr>
        <w:t>，则动点</w:t>
      </w:r>
      <w:r w:rsidRPr="000460F5">
        <w:rPr>
          <w:b/>
          <w:color w:val="000000" w:themeColor="text1"/>
          <w:sz w:val="24"/>
        </w:rPr>
        <w:object w:dxaOrig="211" w:dyaOrig="271" w14:anchorId="53B99336">
          <v:shape id="_x0000_i1279" type="#_x0000_t75" alt="eqIdacc290b44635265137fdf13146b6a6d9" style="width:10.8pt;height:13.8pt" o:ole="">
            <v:imagedata r:id="rId383" o:title="eqIdacc290b44635265137fdf13146b6a6d9"/>
          </v:shape>
          <o:OLEObject Type="Embed" ProgID="Equation.DSMT4" ShapeID="_x0000_i1279" DrawAspect="Content" ObjectID="_1843804065" r:id="rId400"/>
        </w:object>
      </w:r>
      <w:r w:rsidRPr="000460F5">
        <w:rPr>
          <w:b/>
          <w:color w:val="000000" w:themeColor="text1"/>
          <w:sz w:val="24"/>
        </w:rPr>
        <w:t>的轨迹的长度为</w:t>
      </w:r>
      <w:r w:rsidRPr="000460F5">
        <w:rPr>
          <w:b/>
          <w:color w:val="000000" w:themeColor="text1"/>
          <w:sz w:val="24"/>
        </w:rPr>
        <w:object w:dxaOrig="351" w:dyaOrig="586" w14:anchorId="11514F18">
          <v:shape id="_x0000_i1280" type="#_x0000_t75" alt="eqId31f8f7e40ba386c0a9675896b52752d6" style="width:17.4pt;height:29.4pt" o:ole="">
            <v:imagedata r:id="rId401" o:title="eqId31f8f7e40ba386c0a9675896b52752d6"/>
          </v:shape>
          <o:OLEObject Type="Embed" ProgID="Equation.DSMT4" ShapeID="_x0000_i1280" DrawAspect="Content" ObjectID="_1843804066" r:id="rId402"/>
        </w:object>
      </w:r>
      <w:r w:rsidRPr="000460F5">
        <w:rPr>
          <w:rFonts w:hint="eastAsia"/>
          <w:b/>
          <w:color w:val="000000" w:themeColor="text1"/>
          <w:sz w:val="24"/>
        </w:rPr>
        <w:t xml:space="preserve">   </w:t>
      </w:r>
      <w:r w:rsidRPr="000460F5">
        <w:rPr>
          <w:b/>
          <w:color w:val="000000" w:themeColor="text1"/>
          <w:sz w:val="24"/>
        </w:rPr>
        <w:t>D</w:t>
      </w:r>
      <w:r w:rsidRPr="000460F5">
        <w:rPr>
          <w:b/>
          <w:color w:val="000000" w:themeColor="text1"/>
          <w:sz w:val="24"/>
        </w:rPr>
        <w:t>．若</w:t>
      </w:r>
      <w:r w:rsidRPr="000460F5">
        <w:rPr>
          <w:b/>
          <w:color w:val="000000" w:themeColor="text1"/>
          <w:sz w:val="24"/>
        </w:rPr>
        <w:object w:dxaOrig="897" w:dyaOrig="349" w14:anchorId="77540257">
          <v:shape id="_x0000_i1281" type="#_x0000_t75" alt="eqId0534341ad2f7a6cb9a6c7c201439e6ad" style="width:45pt;height:17.4pt" o:ole="">
            <v:imagedata r:id="rId403" o:title="eqId0534341ad2f7a6cb9a6c7c201439e6ad"/>
          </v:shape>
          <o:OLEObject Type="Embed" ProgID="Equation.DSMT4" ShapeID="_x0000_i1281" DrawAspect="Content" ObjectID="_1843804067" r:id="rId404"/>
        </w:object>
      </w:r>
      <w:r w:rsidRPr="000460F5">
        <w:rPr>
          <w:b/>
          <w:color w:val="000000" w:themeColor="text1"/>
          <w:sz w:val="24"/>
        </w:rPr>
        <w:t>，则动点</w:t>
      </w:r>
      <w:r w:rsidRPr="000460F5">
        <w:rPr>
          <w:b/>
          <w:color w:val="000000" w:themeColor="text1"/>
          <w:sz w:val="24"/>
        </w:rPr>
        <w:object w:dxaOrig="211" w:dyaOrig="271" w14:anchorId="6CEAAD67">
          <v:shape id="_x0000_i1282" type="#_x0000_t75" alt="eqIdacc290b44635265137fdf13146b6a6d9" style="width:10.8pt;height:13.8pt" o:ole="">
            <v:imagedata r:id="rId383" o:title="eqIdacc290b44635265137fdf13146b6a6d9"/>
          </v:shape>
          <o:OLEObject Type="Embed" ProgID="Equation.DSMT4" ShapeID="_x0000_i1282" DrawAspect="Content" ObjectID="_1843804068" r:id="rId405"/>
        </w:object>
      </w:r>
      <w:r w:rsidRPr="000460F5">
        <w:rPr>
          <w:b/>
          <w:color w:val="000000" w:themeColor="text1"/>
          <w:sz w:val="24"/>
        </w:rPr>
        <w:t>的轨迹长度为</w:t>
      </w:r>
      <w:r w:rsidRPr="000460F5">
        <w:rPr>
          <w:b/>
          <w:color w:val="000000" w:themeColor="text1"/>
          <w:sz w:val="24"/>
        </w:rPr>
        <w:object w:dxaOrig="211" w:dyaOrig="545" w14:anchorId="020B348B">
          <v:shape id="_x0000_i1283" type="#_x0000_t75" alt="eqIdd49f8a63ddbca52039fa9ab44cda6b29" style="width:10.8pt;height:27pt" o:ole="">
            <v:imagedata r:id="rId406" o:title="eqIdd49f8a63ddbca52039fa9ab44cda6b29"/>
          </v:shape>
          <o:OLEObject Type="Embed" ProgID="Equation.DSMT4" ShapeID="_x0000_i1283" DrawAspect="Content" ObjectID="_1843804069" r:id="rId407"/>
        </w:object>
      </w:r>
    </w:p>
    <w:p w14:paraId="78CA1027"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w:t>
      </w:r>
      <w:r w:rsidRPr="000460F5">
        <w:rPr>
          <w:b/>
          <w:color w:val="000000" w:themeColor="text1"/>
          <w:sz w:val="24"/>
        </w:rPr>
        <w:t>4</w:t>
      </w:r>
      <w:r w:rsidRPr="000460F5">
        <w:rPr>
          <w:b/>
          <w:color w:val="000000" w:themeColor="text1"/>
          <w:sz w:val="24"/>
        </w:rPr>
        <w:t>．棱长都是</w:t>
      </w:r>
      <w:r w:rsidRPr="000460F5">
        <w:rPr>
          <w:b/>
          <w:color w:val="000000" w:themeColor="text1"/>
          <w:sz w:val="24"/>
        </w:rPr>
        <w:t>3</w:t>
      </w:r>
      <w:r w:rsidRPr="000460F5">
        <w:rPr>
          <w:b/>
          <w:color w:val="000000" w:themeColor="text1"/>
          <w:sz w:val="24"/>
        </w:rPr>
        <w:t>的三棱锥的侧面积</w:t>
      </w:r>
      <w:r w:rsidRPr="000460F5">
        <w:rPr>
          <w:rFonts w:ascii="Times New Roman" w:eastAsia="Times New Roman" w:hAnsi="Times New Roman" w:cs="Times New Roman"/>
          <w:b/>
          <w:i/>
          <w:color w:val="000000" w:themeColor="text1"/>
          <w:sz w:val="24"/>
        </w:rPr>
        <w:t>S</w:t>
      </w:r>
      <w:r w:rsidRPr="000460F5">
        <w:rPr>
          <w:b/>
          <w:color w:val="000000" w:themeColor="text1"/>
          <w:sz w:val="24"/>
        </w:rPr>
        <w:t>为</w:t>
      </w:r>
      <w:r w:rsidRPr="000460F5">
        <w:rPr>
          <w:rFonts w:ascii="Times New Roman" w:eastAsia="Times New Roman" w:hAnsi="Times New Roman" w:cs="Times New Roman"/>
          <w:b/>
          <w:color w:val="000000" w:themeColor="text1"/>
          <w:sz w:val="24"/>
        </w:rPr>
        <w:t>________</w:t>
      </w:r>
      <w:r w:rsidRPr="000460F5">
        <w:rPr>
          <w:b/>
          <w:color w:val="000000" w:themeColor="text1"/>
          <w:sz w:val="24"/>
        </w:rPr>
        <w:t>．</w:t>
      </w:r>
    </w:p>
    <w:p w14:paraId="7ADA8E97"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15</w:t>
      </w:r>
      <w:r w:rsidRPr="000460F5">
        <w:rPr>
          <w:b/>
          <w:color w:val="000000" w:themeColor="text1"/>
          <w:sz w:val="24"/>
        </w:rPr>
        <w:t>．一个圆锥的表面积为</w:t>
      </w:r>
      <w:r w:rsidRPr="000460F5">
        <w:rPr>
          <w:rFonts w:ascii="Times New Roman" w:eastAsia="Times New Roman" w:hAnsi="Times New Roman" w:cs="Times New Roman"/>
          <w:b/>
          <w:noProof/>
          <w:color w:val="000000" w:themeColor="text1"/>
          <w:kern w:val="0"/>
          <w:sz w:val="24"/>
        </w:rPr>
        <w:drawing>
          <wp:inline distT="0" distB="0" distL="114300" distR="114300" wp14:anchorId="02EB702C" wp14:editId="1D3AF9E4">
            <wp:extent cx="533400" cy="276225"/>
            <wp:effectExtent l="0" t="0" r="0" b="8890"/>
            <wp:docPr id="100087" name="图片 10008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 name="图片 100087" descr="学科网"/>
                    <pic:cNvPicPr>
                      <a:picLocks noChangeAspect="1"/>
                    </pic:cNvPicPr>
                  </pic:nvPicPr>
                  <pic:blipFill>
                    <a:blip r:embed="rId408"/>
                    <a:stretch>
                      <a:fillRect/>
                    </a:stretch>
                  </pic:blipFill>
                  <pic:spPr>
                    <a:xfrm>
                      <a:off x="0" y="0"/>
                      <a:ext cx="533400" cy="276225"/>
                    </a:xfrm>
                    <a:prstGeom prst="rect">
                      <a:avLst/>
                    </a:prstGeom>
                  </pic:spPr>
                </pic:pic>
              </a:graphicData>
            </a:graphic>
          </wp:inline>
        </w:drawing>
      </w:r>
      <w:r w:rsidRPr="000460F5">
        <w:rPr>
          <w:b/>
          <w:color w:val="000000" w:themeColor="text1"/>
          <w:sz w:val="24"/>
        </w:rPr>
        <w:t>，且它的侧面展开图是一个半圆，则圆锥的底面半径为</w:t>
      </w:r>
      <w:r w:rsidRPr="000460F5">
        <w:rPr>
          <w:rFonts w:hint="eastAsia"/>
          <w:b/>
          <w:color w:val="000000" w:themeColor="text1"/>
          <w:sz w:val="24"/>
          <w:u w:val="single"/>
        </w:rPr>
        <w:t xml:space="preserve">       </w:t>
      </w:r>
      <w:r w:rsidRPr="000460F5">
        <w:rPr>
          <w:b/>
          <w:color w:val="000000" w:themeColor="text1"/>
          <w:sz w:val="24"/>
        </w:rPr>
        <w:t>．</w:t>
      </w:r>
    </w:p>
    <w:p w14:paraId="2D9D42BF"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16</w:t>
      </w:r>
      <w:r w:rsidRPr="000460F5">
        <w:rPr>
          <w:b/>
          <w:color w:val="000000" w:themeColor="text1"/>
          <w:sz w:val="24"/>
        </w:rPr>
        <w:t>．若一个三棱台的上、下底面面积分别为</w:t>
      </w:r>
      <w:r w:rsidRPr="000460F5">
        <w:rPr>
          <w:b/>
          <w:color w:val="000000" w:themeColor="text1"/>
          <w:sz w:val="24"/>
        </w:rPr>
        <w:t>8</w:t>
      </w:r>
      <w:r w:rsidRPr="000460F5">
        <w:rPr>
          <w:b/>
          <w:color w:val="000000" w:themeColor="text1"/>
          <w:sz w:val="24"/>
        </w:rPr>
        <w:t>，</w:t>
      </w:r>
      <w:r w:rsidRPr="000460F5">
        <w:rPr>
          <w:b/>
          <w:color w:val="000000" w:themeColor="text1"/>
          <w:sz w:val="24"/>
        </w:rPr>
        <w:t>18</w:t>
      </w:r>
      <w:r w:rsidRPr="000460F5">
        <w:rPr>
          <w:b/>
          <w:color w:val="000000" w:themeColor="text1"/>
          <w:sz w:val="24"/>
        </w:rPr>
        <w:t>，高为</w:t>
      </w:r>
      <w:r w:rsidRPr="000460F5">
        <w:rPr>
          <w:b/>
          <w:color w:val="000000" w:themeColor="text1"/>
          <w:sz w:val="24"/>
        </w:rPr>
        <w:t>5</w:t>
      </w:r>
      <w:r w:rsidRPr="000460F5">
        <w:rPr>
          <w:b/>
          <w:color w:val="000000" w:themeColor="text1"/>
          <w:sz w:val="24"/>
        </w:rPr>
        <w:t>，则该棱台的体积为</w:t>
      </w:r>
      <w:r w:rsidRPr="000460F5">
        <w:rPr>
          <w:rFonts w:ascii="Times New Roman" w:eastAsia="Times New Roman" w:hAnsi="Times New Roman" w:cs="Times New Roman"/>
          <w:b/>
          <w:color w:val="000000" w:themeColor="text1"/>
          <w:sz w:val="24"/>
        </w:rPr>
        <w:t>______________</w:t>
      </w:r>
      <w:r w:rsidRPr="000460F5">
        <w:rPr>
          <w:b/>
          <w:color w:val="000000" w:themeColor="text1"/>
          <w:sz w:val="24"/>
        </w:rPr>
        <w:t>．</w:t>
      </w:r>
    </w:p>
    <w:p w14:paraId="05167806"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lastRenderedPageBreak/>
        <w:t>17</w:t>
      </w:r>
      <w:r w:rsidRPr="000460F5">
        <w:rPr>
          <w:b/>
          <w:color w:val="000000" w:themeColor="text1"/>
          <w:sz w:val="24"/>
        </w:rPr>
        <w:t>．已知某圆台的上、下底面面积分别是</w:t>
      </w:r>
      <w:r w:rsidRPr="000460F5">
        <w:rPr>
          <w:b/>
          <w:color w:val="000000" w:themeColor="text1"/>
          <w:sz w:val="24"/>
        </w:rPr>
        <w:object w:dxaOrig="193" w:dyaOrig="193" w14:anchorId="7A916940">
          <v:shape id="_x0000_i1284" type="#_x0000_t75" alt="eqId86ebba6ed1add0fe647c0226614b9290" style="width:9.6pt;height:9.6pt" o:ole="">
            <v:imagedata r:id="rId248" o:title="eqId86ebba6ed1add0fe647c0226614b9290"/>
          </v:shape>
          <o:OLEObject Type="Embed" ProgID="Equation.DSMT4" ShapeID="_x0000_i1284" DrawAspect="Content" ObjectID="_1843804070" r:id="rId409"/>
        </w:object>
      </w:r>
      <w:r w:rsidRPr="000460F5">
        <w:rPr>
          <w:b/>
          <w:color w:val="000000" w:themeColor="text1"/>
          <w:sz w:val="24"/>
        </w:rPr>
        <w:t>，</w:t>
      </w:r>
      <w:r w:rsidRPr="000460F5">
        <w:rPr>
          <w:b/>
          <w:color w:val="000000" w:themeColor="text1"/>
          <w:sz w:val="24"/>
        </w:rPr>
        <w:object w:dxaOrig="281" w:dyaOrig="227" w14:anchorId="377FB51C">
          <v:shape id="_x0000_i1285" type="#_x0000_t75" alt="eqId9609625b502348556ff8ba32deac8caa" style="width:13.8pt;height:11.4pt" o:ole="">
            <v:imagedata r:id="rId31" o:title="eqId9609625b502348556ff8ba32deac8caa"/>
          </v:shape>
          <o:OLEObject Type="Embed" ProgID="Equation.DSMT4" ShapeID="_x0000_i1285" DrawAspect="Content" ObjectID="_1843804071" r:id="rId410"/>
        </w:object>
      </w:r>
      <w:r w:rsidRPr="000460F5">
        <w:rPr>
          <w:b/>
          <w:color w:val="000000" w:themeColor="text1"/>
          <w:sz w:val="24"/>
        </w:rPr>
        <w:t>，侧面积是</w:t>
      </w:r>
      <w:r w:rsidRPr="000460F5">
        <w:rPr>
          <w:b/>
          <w:color w:val="000000" w:themeColor="text1"/>
          <w:sz w:val="24"/>
        </w:rPr>
        <w:object w:dxaOrig="298" w:dyaOrig="245" w14:anchorId="3953CC90">
          <v:shape id="_x0000_i1286" type="#_x0000_t75" alt="eqId2804428c789eff0c917c50ac9aae0961" style="width:15pt;height:12pt" o:ole="">
            <v:imagedata r:id="rId115" o:title="eqId2804428c789eff0c917c50ac9aae0961"/>
          </v:shape>
          <o:OLEObject Type="Embed" ProgID="Equation.DSMT4" ShapeID="_x0000_i1286" DrawAspect="Content" ObjectID="_1843804072" r:id="rId411"/>
        </w:object>
      </w:r>
      <w:r w:rsidRPr="000460F5">
        <w:rPr>
          <w:b/>
          <w:color w:val="000000" w:themeColor="text1"/>
          <w:sz w:val="24"/>
        </w:rPr>
        <w:t>，则这个圆台的体积</w:t>
      </w:r>
      <w:r w:rsidRPr="000460F5">
        <w:rPr>
          <w:b/>
          <w:color w:val="000000" w:themeColor="text1"/>
          <w:sz w:val="24"/>
        </w:rPr>
        <w:object w:dxaOrig="386" w:dyaOrig="230" w14:anchorId="5EDB7E89">
          <v:shape id="_x0000_i1287" type="#_x0000_t75" alt="eqIdad83973d1361b2928c7e783ffd073b75" style="width:19.2pt;height:11.4pt" o:ole="">
            <v:imagedata r:id="rId412" o:title="eqIdad83973d1361b2928c7e783ffd073b75"/>
          </v:shape>
          <o:OLEObject Type="Embed" ProgID="Equation.DSMT4" ShapeID="_x0000_i1287" DrawAspect="Content" ObjectID="_1843804073" r:id="rId413"/>
        </w:object>
      </w:r>
      <w:r w:rsidRPr="000460F5">
        <w:rPr>
          <w:rFonts w:ascii="Times New Roman" w:eastAsia="Times New Roman" w:hAnsi="Times New Roman" w:cs="Times New Roman"/>
          <w:b/>
          <w:color w:val="000000" w:themeColor="text1"/>
          <w:sz w:val="24"/>
        </w:rPr>
        <w:t>______________</w:t>
      </w:r>
      <w:r w:rsidRPr="000460F5">
        <w:rPr>
          <w:b/>
          <w:color w:val="000000" w:themeColor="text1"/>
          <w:sz w:val="24"/>
        </w:rPr>
        <w:t>．</w:t>
      </w:r>
    </w:p>
    <w:p w14:paraId="4A074177"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18</w:t>
      </w:r>
      <w:r w:rsidRPr="000460F5">
        <w:rPr>
          <w:b/>
          <w:color w:val="000000" w:themeColor="text1"/>
          <w:sz w:val="24"/>
        </w:rPr>
        <w:t>．正四棱台的上、下两底面边长分别是方程</w:t>
      </w:r>
      <w:r w:rsidRPr="000460F5">
        <w:rPr>
          <w:b/>
          <w:color w:val="000000" w:themeColor="text1"/>
          <w:sz w:val="24"/>
        </w:rPr>
        <w:t>x</w:t>
      </w:r>
      <w:r w:rsidRPr="000460F5">
        <w:rPr>
          <w:b/>
          <w:color w:val="000000" w:themeColor="text1"/>
          <w:sz w:val="24"/>
          <w:vertAlign w:val="superscript"/>
        </w:rPr>
        <w:t>2</w:t>
      </w:r>
      <w:r w:rsidRPr="000460F5">
        <w:rPr>
          <w:b/>
          <w:color w:val="000000" w:themeColor="text1"/>
          <w:sz w:val="24"/>
        </w:rPr>
        <w:t>－</w:t>
      </w:r>
      <w:r w:rsidRPr="000460F5">
        <w:rPr>
          <w:b/>
          <w:color w:val="000000" w:themeColor="text1"/>
          <w:sz w:val="24"/>
        </w:rPr>
        <w:t>9x</w:t>
      </w:r>
      <w:r w:rsidRPr="000460F5">
        <w:rPr>
          <w:b/>
          <w:color w:val="000000" w:themeColor="text1"/>
          <w:sz w:val="24"/>
        </w:rPr>
        <w:t>＋</w:t>
      </w:r>
      <w:r w:rsidRPr="000460F5">
        <w:rPr>
          <w:b/>
          <w:color w:val="000000" w:themeColor="text1"/>
          <w:sz w:val="24"/>
        </w:rPr>
        <w:t>18</w:t>
      </w:r>
      <w:r w:rsidRPr="000460F5">
        <w:rPr>
          <w:b/>
          <w:color w:val="000000" w:themeColor="text1"/>
          <w:sz w:val="24"/>
        </w:rPr>
        <w:t>＝</w:t>
      </w:r>
      <w:r w:rsidRPr="000460F5">
        <w:rPr>
          <w:b/>
          <w:color w:val="000000" w:themeColor="text1"/>
          <w:sz w:val="24"/>
        </w:rPr>
        <w:t>0</w:t>
      </w:r>
      <w:r w:rsidRPr="000460F5">
        <w:rPr>
          <w:b/>
          <w:color w:val="000000" w:themeColor="text1"/>
          <w:sz w:val="24"/>
        </w:rPr>
        <w:t>的两根，其侧面积等于两底面面积之和，则其侧面梯形的高为</w:t>
      </w:r>
      <w:r w:rsidRPr="000460F5">
        <w:rPr>
          <w:rFonts w:ascii="Times New Roman" w:eastAsia="Times New Roman" w:hAnsi="Times New Roman" w:cs="Times New Roman"/>
          <w:b/>
          <w:color w:val="000000" w:themeColor="text1"/>
          <w:sz w:val="24"/>
        </w:rPr>
        <w:t>________</w:t>
      </w:r>
      <w:r w:rsidRPr="000460F5">
        <w:rPr>
          <w:b/>
          <w:color w:val="000000" w:themeColor="text1"/>
          <w:sz w:val="24"/>
        </w:rPr>
        <w:t>.</w:t>
      </w:r>
    </w:p>
    <w:p w14:paraId="1367506B"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19</w:t>
      </w:r>
      <w:r w:rsidRPr="000460F5">
        <w:rPr>
          <w:b/>
          <w:color w:val="000000" w:themeColor="text1"/>
          <w:sz w:val="24"/>
        </w:rPr>
        <w:t>．设甲、乙两个圆柱的底面积分别为</w:t>
      </w:r>
      <w:r w:rsidRPr="000460F5">
        <w:rPr>
          <w:b/>
          <w:i/>
          <w:color w:val="000000" w:themeColor="text1"/>
          <w:sz w:val="24"/>
        </w:rPr>
        <w:t>S</w:t>
      </w:r>
      <w:r w:rsidRPr="000460F5">
        <w:rPr>
          <w:b/>
          <w:i/>
          <w:color w:val="000000" w:themeColor="text1"/>
          <w:sz w:val="24"/>
          <w:vertAlign w:val="subscript"/>
        </w:rPr>
        <w:t>1</w:t>
      </w:r>
      <w:r w:rsidRPr="000460F5">
        <w:rPr>
          <w:b/>
          <w:color w:val="000000" w:themeColor="text1"/>
          <w:sz w:val="24"/>
        </w:rPr>
        <w:t>，</w:t>
      </w:r>
      <w:r w:rsidRPr="000460F5">
        <w:rPr>
          <w:b/>
          <w:i/>
          <w:color w:val="000000" w:themeColor="text1"/>
          <w:sz w:val="24"/>
        </w:rPr>
        <w:t>S</w:t>
      </w:r>
      <w:r w:rsidRPr="000460F5">
        <w:rPr>
          <w:b/>
          <w:i/>
          <w:color w:val="000000" w:themeColor="text1"/>
          <w:sz w:val="24"/>
          <w:vertAlign w:val="subscript"/>
        </w:rPr>
        <w:t>2</w:t>
      </w:r>
      <w:r w:rsidRPr="000460F5">
        <w:rPr>
          <w:b/>
          <w:color w:val="000000" w:themeColor="text1"/>
          <w:sz w:val="24"/>
        </w:rPr>
        <w:t>，体积分别为</w:t>
      </w:r>
      <w:r w:rsidRPr="000460F5">
        <w:rPr>
          <w:b/>
          <w:i/>
          <w:color w:val="000000" w:themeColor="text1"/>
          <w:sz w:val="24"/>
        </w:rPr>
        <w:t>V</w:t>
      </w:r>
      <w:r w:rsidRPr="000460F5">
        <w:rPr>
          <w:b/>
          <w:i/>
          <w:color w:val="000000" w:themeColor="text1"/>
          <w:sz w:val="24"/>
          <w:vertAlign w:val="subscript"/>
        </w:rPr>
        <w:t>1</w:t>
      </w:r>
      <w:r w:rsidRPr="000460F5">
        <w:rPr>
          <w:b/>
          <w:color w:val="000000" w:themeColor="text1"/>
          <w:sz w:val="24"/>
        </w:rPr>
        <w:t>，</w:t>
      </w:r>
      <w:r w:rsidRPr="000460F5">
        <w:rPr>
          <w:b/>
          <w:i/>
          <w:color w:val="000000" w:themeColor="text1"/>
          <w:sz w:val="24"/>
        </w:rPr>
        <w:t>V</w:t>
      </w:r>
      <w:r w:rsidRPr="000460F5">
        <w:rPr>
          <w:b/>
          <w:i/>
          <w:color w:val="000000" w:themeColor="text1"/>
          <w:sz w:val="24"/>
          <w:vertAlign w:val="subscript"/>
        </w:rPr>
        <w:t>2</w:t>
      </w:r>
      <w:r w:rsidRPr="000460F5">
        <w:rPr>
          <w:b/>
          <w:color w:val="000000" w:themeColor="text1"/>
          <w:sz w:val="24"/>
        </w:rPr>
        <w:t>，若它们的侧面积相等，且</w:t>
      </w:r>
      <w:r w:rsidRPr="000460F5">
        <w:rPr>
          <w:b/>
          <w:color w:val="000000" w:themeColor="text1"/>
          <w:sz w:val="24"/>
        </w:rPr>
        <w:object w:dxaOrig="299" w:dyaOrig="585" w14:anchorId="25923FE3">
          <v:shape id="_x0000_i1288" type="#_x0000_t75" alt="eqId235f0a6fb218d28383e6f27f2df1f50f" style="width:15pt;height:29.4pt" o:ole="">
            <v:imagedata r:id="rId414" o:title="eqId235f0a6fb218d28383e6f27f2df1f50f"/>
          </v:shape>
          <o:OLEObject Type="Embed" ProgID="Equation.DSMT4" ShapeID="_x0000_i1288" DrawAspect="Content" ObjectID="_1843804074" r:id="rId415"/>
        </w:object>
      </w:r>
      <w:r w:rsidRPr="000460F5">
        <w:rPr>
          <w:b/>
          <w:color w:val="000000" w:themeColor="text1"/>
          <w:sz w:val="24"/>
        </w:rPr>
        <w:t>＝</w:t>
      </w:r>
      <w:r w:rsidRPr="000460F5">
        <w:rPr>
          <w:b/>
          <w:color w:val="000000" w:themeColor="text1"/>
          <w:sz w:val="24"/>
        </w:rPr>
        <w:object w:dxaOrig="211" w:dyaOrig="541" w14:anchorId="76A9B370">
          <v:shape id="_x0000_i1289" type="#_x0000_t75" alt="eqId31da7291140e430a11e2a10cc6cdefbb" style="width:10.8pt;height:27pt" o:ole="">
            <v:imagedata r:id="rId416" o:title="eqId31da7291140e430a11e2a10cc6cdefbb"/>
          </v:shape>
          <o:OLEObject Type="Embed" ProgID="Equation.DSMT4" ShapeID="_x0000_i1289" DrawAspect="Content" ObjectID="_1843804075" r:id="rId417"/>
        </w:object>
      </w:r>
      <w:r w:rsidRPr="000460F5">
        <w:rPr>
          <w:b/>
          <w:color w:val="000000" w:themeColor="text1"/>
          <w:sz w:val="24"/>
        </w:rPr>
        <w:t>，则</w:t>
      </w:r>
      <w:r w:rsidRPr="000460F5">
        <w:rPr>
          <w:b/>
          <w:color w:val="000000" w:themeColor="text1"/>
          <w:sz w:val="24"/>
        </w:rPr>
        <w:object w:dxaOrig="281" w:dyaOrig="598" w14:anchorId="6755D6EE">
          <v:shape id="_x0000_i1290" type="#_x0000_t75" alt="eqIdf737b04ce09bc7e1ed86dc9b3c85203b" style="width:13.8pt;height:30pt" o:ole="">
            <v:imagedata r:id="rId418" o:title="eqIdf737b04ce09bc7e1ed86dc9b3c85203b"/>
          </v:shape>
          <o:OLEObject Type="Embed" ProgID="Equation.DSMT4" ShapeID="_x0000_i1290" DrawAspect="Content" ObjectID="_1843804076" r:id="rId419"/>
        </w:object>
      </w:r>
      <w:r w:rsidRPr="000460F5">
        <w:rPr>
          <w:b/>
          <w:color w:val="000000" w:themeColor="text1"/>
          <w:sz w:val="24"/>
        </w:rPr>
        <w:t>的值是</w:t>
      </w:r>
      <w:r w:rsidRPr="000460F5">
        <w:rPr>
          <w:rFonts w:ascii="Times New Roman" w:eastAsia="Times New Roman" w:hAnsi="Times New Roman" w:cs="Times New Roman"/>
          <w:b/>
          <w:color w:val="000000" w:themeColor="text1"/>
          <w:sz w:val="24"/>
        </w:rPr>
        <w:t>________</w:t>
      </w:r>
      <w:r w:rsidRPr="000460F5">
        <w:rPr>
          <w:b/>
          <w:color w:val="000000" w:themeColor="text1"/>
          <w:sz w:val="24"/>
        </w:rPr>
        <w:t>．</w:t>
      </w:r>
    </w:p>
    <w:p w14:paraId="7D84D8B5"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20</w:t>
      </w:r>
      <w:r w:rsidRPr="000460F5">
        <w:rPr>
          <w:b/>
          <w:color w:val="000000" w:themeColor="text1"/>
          <w:sz w:val="24"/>
        </w:rPr>
        <w:t>．如图，正方体</w:t>
      </w:r>
      <w:r w:rsidRPr="000460F5">
        <w:rPr>
          <w:b/>
          <w:color w:val="000000" w:themeColor="text1"/>
          <w:sz w:val="24"/>
        </w:rPr>
        <w:object w:dxaOrig="1566" w:dyaOrig="316" w14:anchorId="6323636B">
          <v:shape id="_x0000_i1291" type="#_x0000_t75" alt="eqId6e09725691ee7851f54c0dee86b2bf55" style="width:78.6pt;height:15.6pt" o:ole="">
            <v:imagedata r:id="rId166" o:title="eqId6e09725691ee7851f54c0dee86b2bf55"/>
          </v:shape>
          <o:OLEObject Type="Embed" ProgID="Equation.DSMT4" ShapeID="_x0000_i1291" DrawAspect="Content" ObjectID="_1843804077" r:id="rId420"/>
        </w:object>
      </w:r>
      <w:r w:rsidRPr="000460F5">
        <w:rPr>
          <w:b/>
          <w:color w:val="000000" w:themeColor="text1"/>
          <w:sz w:val="24"/>
        </w:rPr>
        <w:t>的棱长为</w:t>
      </w:r>
      <w:r w:rsidRPr="000460F5">
        <w:rPr>
          <w:b/>
          <w:color w:val="000000" w:themeColor="text1"/>
          <w:sz w:val="24"/>
        </w:rPr>
        <w:t>1</w:t>
      </w:r>
      <w:r w:rsidRPr="000460F5">
        <w:rPr>
          <w:b/>
          <w:color w:val="000000" w:themeColor="text1"/>
          <w:sz w:val="24"/>
        </w:rPr>
        <w:t>，</w:t>
      </w:r>
      <w:r w:rsidRPr="000460F5">
        <w:rPr>
          <w:b/>
          <w:color w:val="000000" w:themeColor="text1"/>
          <w:sz w:val="24"/>
        </w:rPr>
        <w:t>E</w:t>
      </w:r>
      <w:r w:rsidRPr="000460F5">
        <w:rPr>
          <w:b/>
          <w:color w:val="000000" w:themeColor="text1"/>
          <w:sz w:val="24"/>
        </w:rPr>
        <w:t>为线段</w:t>
      </w:r>
      <w:r w:rsidRPr="000460F5">
        <w:rPr>
          <w:b/>
          <w:color w:val="000000" w:themeColor="text1"/>
          <w:sz w:val="24"/>
        </w:rPr>
        <w:t xml:space="preserve"> </w:t>
      </w:r>
      <w:r w:rsidRPr="000460F5">
        <w:rPr>
          <w:b/>
          <w:color w:val="000000" w:themeColor="text1"/>
          <w:sz w:val="24"/>
        </w:rPr>
        <w:object w:dxaOrig="387" w:dyaOrig="309" w14:anchorId="5FA9DC7B">
          <v:shape id="_x0000_i1292" type="#_x0000_t75" alt="eqIdd7f6f93171329d508d491143b9d71f7b" style="width:19.2pt;height:15.6pt" o:ole="">
            <v:imagedata r:id="rId421" o:title="eqIdd7f6f93171329d508d491143b9d71f7b"/>
          </v:shape>
          <o:OLEObject Type="Embed" ProgID="Equation.DSMT4" ShapeID="_x0000_i1292" DrawAspect="Content" ObjectID="_1843804078" r:id="rId422"/>
        </w:object>
      </w:r>
      <w:r w:rsidRPr="000460F5">
        <w:rPr>
          <w:b/>
          <w:color w:val="000000" w:themeColor="text1"/>
          <w:sz w:val="24"/>
        </w:rPr>
        <w:t>上的一点，则三棱锥</w:t>
      </w:r>
      <w:r w:rsidRPr="000460F5">
        <w:rPr>
          <w:b/>
          <w:color w:val="000000" w:themeColor="text1"/>
          <w:sz w:val="24"/>
        </w:rPr>
        <w:object w:dxaOrig="862" w:dyaOrig="318" w14:anchorId="127C4802">
          <v:shape id="_x0000_i1293" type="#_x0000_t75" alt="eqIdf64f7979c22d81e615c9ba454a6bfe3a" style="width:43.2pt;height:16.2pt" o:ole="">
            <v:imagedata r:id="rId423" o:title="eqIdf64f7979c22d81e615c9ba454a6bfe3a"/>
          </v:shape>
          <o:OLEObject Type="Embed" ProgID="Equation.DSMT4" ShapeID="_x0000_i1293" DrawAspect="Content" ObjectID="_1843804079" r:id="rId424"/>
        </w:object>
      </w:r>
      <w:r w:rsidRPr="000460F5">
        <w:rPr>
          <w:b/>
          <w:color w:val="000000" w:themeColor="text1"/>
          <w:sz w:val="24"/>
        </w:rPr>
        <w:t>的体积为</w:t>
      </w:r>
      <w:r w:rsidRPr="000460F5">
        <w:rPr>
          <w:b/>
          <w:color w:val="000000" w:themeColor="text1"/>
          <w:sz w:val="24"/>
        </w:rPr>
        <w:t xml:space="preserve"> </w:t>
      </w:r>
      <w:r w:rsidRPr="000460F5">
        <w:rPr>
          <w:rFonts w:ascii="Times New Roman" w:eastAsia="Times New Roman" w:hAnsi="Times New Roman" w:cs="Times New Roman"/>
          <w:b/>
          <w:color w:val="000000" w:themeColor="text1"/>
          <w:sz w:val="24"/>
        </w:rPr>
        <w:t>_____</w:t>
      </w:r>
    </w:p>
    <w:p w14:paraId="6C7A8EAA" w14:textId="77777777" w:rsidR="00254163" w:rsidRPr="000460F5" w:rsidRDefault="00000000">
      <w:pPr>
        <w:spacing w:line="360" w:lineRule="auto"/>
        <w:ind w:left="560"/>
        <w:jc w:val="center"/>
        <w:textAlignment w:val="center"/>
        <w:rPr>
          <w:b/>
          <w:color w:val="000000" w:themeColor="text1"/>
          <w:sz w:val="24"/>
        </w:rPr>
      </w:pPr>
      <w:r w:rsidRPr="000460F5">
        <w:rPr>
          <w:b/>
          <w:noProof/>
          <w:color w:val="000000" w:themeColor="text1"/>
          <w:sz w:val="24"/>
        </w:rPr>
        <w:drawing>
          <wp:inline distT="0" distB="0" distL="114300" distR="114300" wp14:anchorId="44E328BA" wp14:editId="599E43A8">
            <wp:extent cx="1511935" cy="1438275"/>
            <wp:effectExtent l="0" t="0" r="12065" b="9525"/>
            <wp:docPr id="100065" name="图片 10006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5" name="图片 100065" descr="学科网"/>
                    <pic:cNvPicPr>
                      <a:picLocks noChangeAspect="1"/>
                    </pic:cNvPicPr>
                  </pic:nvPicPr>
                  <pic:blipFill>
                    <a:blip r:embed="rId425"/>
                    <a:stretch>
                      <a:fillRect/>
                    </a:stretch>
                  </pic:blipFill>
                  <pic:spPr>
                    <a:xfrm>
                      <a:off x="0" y="0"/>
                      <a:ext cx="1511935" cy="1438275"/>
                    </a:xfrm>
                    <a:prstGeom prst="rect">
                      <a:avLst/>
                    </a:prstGeom>
                  </pic:spPr>
                </pic:pic>
              </a:graphicData>
            </a:graphic>
          </wp:inline>
        </w:drawing>
      </w:r>
    </w:p>
    <w:p w14:paraId="34BFF3CA"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21</w:t>
      </w:r>
      <w:r w:rsidRPr="000460F5">
        <w:rPr>
          <w:b/>
          <w:color w:val="000000" w:themeColor="text1"/>
          <w:sz w:val="24"/>
        </w:rPr>
        <w:t>．有一个正四棱台形状的油槽，可以装油</w:t>
      </w:r>
      <w:r w:rsidRPr="000460F5">
        <w:rPr>
          <w:b/>
          <w:color w:val="000000" w:themeColor="text1"/>
          <w:sz w:val="24"/>
        </w:rPr>
        <w:object w:dxaOrig="492" w:dyaOrig="252" w14:anchorId="279666F0">
          <v:shape id="_x0000_i1294" type="#_x0000_t75" alt="eqId94bf7988277d4bace95054db9baed56f" style="width:24.6pt;height:12.6pt" o:ole="">
            <v:imagedata r:id="rId426" o:title="eqId94bf7988277d4bace95054db9baed56f"/>
          </v:shape>
          <o:OLEObject Type="Embed" ProgID="Equation.DSMT4" ShapeID="_x0000_i1294" DrawAspect="Content" ObjectID="_1843804080" r:id="rId427"/>
        </w:object>
      </w:r>
      <w:r w:rsidRPr="000460F5">
        <w:rPr>
          <w:b/>
          <w:color w:val="000000" w:themeColor="text1"/>
          <w:sz w:val="24"/>
        </w:rPr>
        <w:t>，假如它的两底面边长分别等于</w:t>
      </w:r>
      <w:r w:rsidRPr="000460F5">
        <w:rPr>
          <w:b/>
          <w:color w:val="000000" w:themeColor="text1"/>
          <w:sz w:val="24"/>
        </w:rPr>
        <w:object w:dxaOrig="527" w:dyaOrig="245" w14:anchorId="4FF7D609">
          <v:shape id="_x0000_i1295" type="#_x0000_t75" alt="eqId16a65d2df4dd0e311116956dfbdef521" style="width:26.4pt;height:12pt" o:ole="">
            <v:imagedata r:id="rId428" o:title="eqId16a65d2df4dd0e311116956dfbdef521"/>
          </v:shape>
          <o:OLEObject Type="Embed" ProgID="Equation.DSMT4" ShapeID="_x0000_i1295" DrawAspect="Content" ObjectID="_1843804081" r:id="rId429"/>
        </w:object>
      </w:r>
      <w:r w:rsidRPr="000460F5">
        <w:rPr>
          <w:b/>
          <w:color w:val="000000" w:themeColor="text1"/>
          <w:sz w:val="24"/>
        </w:rPr>
        <w:t>和</w:t>
      </w:r>
      <w:r w:rsidRPr="000460F5">
        <w:rPr>
          <w:b/>
          <w:color w:val="000000" w:themeColor="text1"/>
          <w:sz w:val="24"/>
        </w:rPr>
        <w:object w:dxaOrig="474" w:dyaOrig="232" w14:anchorId="71DAF0BB">
          <v:shape id="_x0000_i1296" type="#_x0000_t75" alt="eqIddde7ecce8a793b8a5f25fc1651207b83" style="width:24pt;height:11.4pt" o:ole="">
            <v:imagedata r:id="rId430" o:title="eqIddde7ecce8a793b8a5f25fc1651207b83"/>
          </v:shape>
          <o:OLEObject Type="Embed" ProgID="Equation.DSMT4" ShapeID="_x0000_i1296" DrawAspect="Content" ObjectID="_1843804082" r:id="rId431"/>
        </w:object>
      </w:r>
      <w:r w:rsidRPr="000460F5">
        <w:rPr>
          <w:b/>
          <w:color w:val="000000" w:themeColor="text1"/>
          <w:sz w:val="24"/>
        </w:rPr>
        <w:t>，求它的深度为</w:t>
      </w:r>
      <w:r w:rsidRPr="000460F5">
        <w:rPr>
          <w:rFonts w:ascii="Times New Roman" w:eastAsia="Times New Roman" w:hAnsi="Times New Roman" w:cs="Times New Roman"/>
          <w:b/>
          <w:color w:val="000000" w:themeColor="text1"/>
          <w:sz w:val="24"/>
        </w:rPr>
        <w:t>________</w:t>
      </w:r>
      <w:r w:rsidRPr="000460F5">
        <w:rPr>
          <w:b/>
          <w:color w:val="000000" w:themeColor="text1"/>
          <w:sz w:val="24"/>
        </w:rPr>
        <w:t xml:space="preserve"> cm.</w:t>
      </w:r>
    </w:p>
    <w:p w14:paraId="42F852BE"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22</w:t>
      </w:r>
      <w:r w:rsidRPr="000460F5">
        <w:rPr>
          <w:b/>
          <w:color w:val="000000" w:themeColor="text1"/>
          <w:sz w:val="24"/>
        </w:rPr>
        <w:t>．如图，在</w:t>
      </w:r>
      <w:r w:rsidRPr="000460F5">
        <w:rPr>
          <w:b/>
          <w:color w:val="000000" w:themeColor="text1"/>
          <w:sz w:val="24"/>
        </w:rPr>
        <w:t>△</w:t>
      </w:r>
      <w:r w:rsidRPr="000460F5">
        <w:rPr>
          <w:rFonts w:ascii="Times New Roman" w:eastAsia="Times New Roman" w:hAnsi="Times New Roman" w:cs="Times New Roman"/>
          <w:b/>
          <w:i/>
          <w:color w:val="000000" w:themeColor="text1"/>
          <w:sz w:val="24"/>
        </w:rPr>
        <w:t>ABC</w:t>
      </w:r>
      <w:r w:rsidRPr="000460F5">
        <w:rPr>
          <w:b/>
          <w:color w:val="000000" w:themeColor="text1"/>
          <w:sz w:val="24"/>
        </w:rPr>
        <w:t>中，</w:t>
      </w:r>
      <w:r w:rsidRPr="000460F5">
        <w:rPr>
          <w:b/>
          <w:color w:val="000000" w:themeColor="text1"/>
          <w:sz w:val="24"/>
        </w:rPr>
        <w:object w:dxaOrig="2112" w:dyaOrig="282" w14:anchorId="7752317D">
          <v:shape id="_x0000_i1297" type="#_x0000_t75" alt="eqId7d461e59f6d2b1c4cd49928127699d75" style="width:105.6pt;height:14.4pt" o:ole="">
            <v:imagedata r:id="rId432" o:title="eqId7d461e59f6d2b1c4cd49928127699d75"/>
          </v:shape>
          <o:OLEObject Type="Embed" ProgID="Equation.DSMT4" ShapeID="_x0000_i1297" DrawAspect="Content" ObjectID="_1843804083" r:id="rId433"/>
        </w:object>
      </w:r>
      <w:r w:rsidRPr="000460F5">
        <w:rPr>
          <w:b/>
          <w:color w:val="000000" w:themeColor="text1"/>
          <w:sz w:val="24"/>
        </w:rPr>
        <w:t>，</w:t>
      </w:r>
      <w:r w:rsidRPr="000460F5">
        <w:rPr>
          <w:rFonts w:ascii="Times New Roman" w:eastAsia="Times New Roman" w:hAnsi="Times New Roman" w:cs="Times New Roman"/>
          <w:b/>
          <w:i/>
          <w:color w:val="000000" w:themeColor="text1"/>
          <w:sz w:val="24"/>
        </w:rPr>
        <w:t>DB</w:t>
      </w:r>
      <w:r w:rsidRPr="000460F5">
        <w:rPr>
          <w:b/>
          <w:color w:val="000000" w:themeColor="text1"/>
          <w:sz w:val="24"/>
        </w:rPr>
        <w:t>⊥</w:t>
      </w:r>
      <w:r w:rsidRPr="000460F5">
        <w:rPr>
          <w:b/>
          <w:color w:val="000000" w:themeColor="text1"/>
          <w:sz w:val="24"/>
        </w:rPr>
        <w:t>平面</w:t>
      </w:r>
      <w:r w:rsidRPr="000460F5">
        <w:rPr>
          <w:rFonts w:ascii="Times New Roman" w:eastAsia="Times New Roman" w:hAnsi="Times New Roman" w:cs="Times New Roman"/>
          <w:b/>
          <w:i/>
          <w:color w:val="000000" w:themeColor="text1"/>
          <w:sz w:val="24"/>
        </w:rPr>
        <w:t>ABC</w:t>
      </w:r>
      <w:r w:rsidRPr="000460F5">
        <w:rPr>
          <w:b/>
          <w:color w:val="000000" w:themeColor="text1"/>
          <w:sz w:val="24"/>
        </w:rPr>
        <w:t>，且</w:t>
      </w:r>
      <w:r w:rsidRPr="000460F5">
        <w:rPr>
          <w:b/>
          <w:color w:val="000000" w:themeColor="text1"/>
          <w:sz w:val="24"/>
        </w:rPr>
        <w:object w:dxaOrig="1372" w:dyaOrig="256" w14:anchorId="2741767B">
          <v:shape id="_x0000_i1298" type="#_x0000_t75" alt="eqIdfddbe0b8e2af8860ec410fe61ac972ed" style="width:68.4pt;height:12.6pt" o:ole="">
            <v:imagedata r:id="rId434" o:title="eqIdfddbe0b8e2af8860ec410fe61ac972ed"/>
          </v:shape>
          <o:OLEObject Type="Embed" ProgID="Equation.DSMT4" ShapeID="_x0000_i1298" DrawAspect="Content" ObjectID="_1843804084" r:id="rId435"/>
        </w:object>
      </w:r>
      <w:r w:rsidRPr="000460F5">
        <w:rPr>
          <w:b/>
          <w:color w:val="000000" w:themeColor="text1"/>
          <w:sz w:val="24"/>
        </w:rPr>
        <w:t>，</w:t>
      </w:r>
      <w:r w:rsidRPr="000460F5">
        <w:rPr>
          <w:rFonts w:ascii="Times New Roman" w:eastAsia="Times New Roman" w:hAnsi="Times New Roman" w:cs="Times New Roman"/>
          <w:b/>
          <w:i/>
          <w:color w:val="000000" w:themeColor="text1"/>
          <w:sz w:val="24"/>
        </w:rPr>
        <w:t>BD</w:t>
      </w:r>
      <w:r w:rsidRPr="000460F5">
        <w:rPr>
          <w:b/>
          <w:color w:val="000000" w:themeColor="text1"/>
          <w:sz w:val="24"/>
        </w:rPr>
        <w:t>＝</w:t>
      </w:r>
      <w:r w:rsidRPr="000460F5">
        <w:rPr>
          <w:b/>
          <w:color w:val="000000" w:themeColor="text1"/>
          <w:sz w:val="24"/>
        </w:rPr>
        <w:t>3</w:t>
      </w:r>
      <w:r w:rsidRPr="000460F5">
        <w:rPr>
          <w:b/>
          <w:color w:val="000000" w:themeColor="text1"/>
          <w:sz w:val="24"/>
        </w:rPr>
        <w:t>，</w:t>
      </w:r>
      <w:r w:rsidRPr="000460F5">
        <w:rPr>
          <w:rFonts w:ascii="Times New Roman" w:eastAsia="Times New Roman" w:hAnsi="Times New Roman" w:cs="Times New Roman"/>
          <w:b/>
          <w:i/>
          <w:color w:val="000000" w:themeColor="text1"/>
          <w:sz w:val="24"/>
        </w:rPr>
        <w:t>FC</w:t>
      </w:r>
      <w:r w:rsidRPr="000460F5">
        <w:rPr>
          <w:b/>
          <w:color w:val="000000" w:themeColor="text1"/>
          <w:sz w:val="24"/>
        </w:rPr>
        <w:t>＝</w:t>
      </w:r>
      <w:r w:rsidRPr="000460F5">
        <w:rPr>
          <w:b/>
          <w:color w:val="000000" w:themeColor="text1"/>
          <w:sz w:val="24"/>
        </w:rPr>
        <w:t>4</w:t>
      </w:r>
      <w:r w:rsidRPr="000460F5">
        <w:rPr>
          <w:b/>
          <w:color w:val="000000" w:themeColor="text1"/>
          <w:sz w:val="24"/>
        </w:rPr>
        <w:t>，</w:t>
      </w:r>
      <w:r w:rsidRPr="000460F5">
        <w:rPr>
          <w:rFonts w:ascii="Times New Roman" w:eastAsia="Times New Roman" w:hAnsi="Times New Roman" w:cs="Times New Roman"/>
          <w:b/>
          <w:i/>
          <w:color w:val="000000" w:themeColor="text1"/>
          <w:sz w:val="24"/>
        </w:rPr>
        <w:t>AE</w:t>
      </w:r>
      <w:r w:rsidRPr="000460F5">
        <w:rPr>
          <w:b/>
          <w:color w:val="000000" w:themeColor="text1"/>
          <w:sz w:val="24"/>
        </w:rPr>
        <w:t>＝</w:t>
      </w:r>
      <w:r w:rsidRPr="000460F5">
        <w:rPr>
          <w:b/>
          <w:color w:val="000000" w:themeColor="text1"/>
          <w:sz w:val="24"/>
        </w:rPr>
        <w:t>5.</w:t>
      </w:r>
      <w:r w:rsidRPr="000460F5">
        <w:rPr>
          <w:b/>
          <w:color w:val="000000" w:themeColor="text1"/>
          <w:sz w:val="24"/>
        </w:rPr>
        <w:t>则此几何体的体积为</w:t>
      </w:r>
      <w:r w:rsidRPr="000460F5">
        <w:rPr>
          <w:rFonts w:ascii="Times New Roman" w:eastAsia="Times New Roman" w:hAnsi="Times New Roman" w:cs="Times New Roman"/>
          <w:b/>
          <w:color w:val="000000" w:themeColor="text1"/>
          <w:sz w:val="24"/>
        </w:rPr>
        <w:t>________</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156B2015" wp14:editId="49BA7F79">
            <wp:extent cx="1209675" cy="1024890"/>
            <wp:effectExtent l="0" t="0" r="9525" b="3810"/>
            <wp:docPr id="100069" name="图片 10006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9" name="图片 100069" descr="学科网"/>
                    <pic:cNvPicPr>
                      <a:picLocks noChangeAspect="1"/>
                    </pic:cNvPicPr>
                  </pic:nvPicPr>
                  <pic:blipFill>
                    <a:blip r:embed="rId436"/>
                    <a:stretch>
                      <a:fillRect/>
                    </a:stretch>
                  </pic:blipFill>
                  <pic:spPr>
                    <a:xfrm>
                      <a:off x="0" y="0"/>
                      <a:ext cx="1209675" cy="1024890"/>
                    </a:xfrm>
                    <a:prstGeom prst="rect">
                      <a:avLst/>
                    </a:prstGeom>
                  </pic:spPr>
                </pic:pic>
              </a:graphicData>
            </a:graphic>
          </wp:inline>
        </w:drawing>
      </w:r>
    </w:p>
    <w:p w14:paraId="4B8B0C01"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23</w:t>
      </w:r>
      <w:r w:rsidRPr="000460F5">
        <w:rPr>
          <w:b/>
          <w:color w:val="000000" w:themeColor="text1"/>
          <w:sz w:val="24"/>
        </w:rPr>
        <w:t>．如图，</w:t>
      </w:r>
      <w:proofErr w:type="gramStart"/>
      <w:r w:rsidRPr="000460F5">
        <w:rPr>
          <w:b/>
          <w:color w:val="000000" w:themeColor="text1"/>
          <w:sz w:val="24"/>
        </w:rPr>
        <w:t>已知正</w:t>
      </w:r>
      <w:proofErr w:type="gramEnd"/>
      <w:r w:rsidRPr="000460F5">
        <w:rPr>
          <w:b/>
          <w:color w:val="000000" w:themeColor="text1"/>
          <w:sz w:val="24"/>
        </w:rPr>
        <w:t>四棱锥底面正方形的边长为</w:t>
      </w:r>
      <w:r w:rsidRPr="000460F5">
        <w:rPr>
          <w:b/>
          <w:color w:val="000000" w:themeColor="text1"/>
          <w:sz w:val="24"/>
        </w:rPr>
        <w:object w:dxaOrig="439" w:dyaOrig="253" w14:anchorId="12B9277E">
          <v:shape id="_x0000_i1299" type="#_x0000_t75" alt="eqIdcdf8111bf36bfb6420a734cc51560e9c" style="width:22.2pt;height:12.6pt" o:ole="">
            <v:imagedata r:id="rId437" o:title="eqIdcdf8111bf36bfb6420a734cc51560e9c"/>
          </v:shape>
          <o:OLEObject Type="Embed" ProgID="Equation.DSMT4" ShapeID="_x0000_i1299" DrawAspect="Content" ObjectID="_1843804085" r:id="rId438"/>
        </w:object>
      </w:r>
      <w:r w:rsidRPr="000460F5">
        <w:rPr>
          <w:b/>
          <w:color w:val="000000" w:themeColor="text1"/>
          <w:sz w:val="24"/>
        </w:rPr>
        <w:t>，高与斜高的夹角为</w:t>
      </w:r>
      <w:r w:rsidRPr="000460F5">
        <w:rPr>
          <w:b/>
          <w:color w:val="000000" w:themeColor="text1"/>
          <w:sz w:val="24"/>
        </w:rPr>
        <w:object w:dxaOrig="351" w:dyaOrig="245" w14:anchorId="642CBAC7">
          <v:shape id="_x0000_i1300" type="#_x0000_t75" alt="eqIdf6b86c22b670a8e9f3896f9e8883fbbb" style="width:17.4pt;height:12pt" o:ole="">
            <v:imagedata r:id="rId439" o:title="eqIdf6b86c22b670a8e9f3896f9e8883fbbb"/>
          </v:shape>
          <o:OLEObject Type="Embed" ProgID="Equation.DSMT4" ShapeID="_x0000_i1300" DrawAspect="Content" ObjectID="_1843804086" r:id="rId440"/>
        </w:object>
      </w:r>
      <w:r w:rsidRPr="000460F5">
        <w:rPr>
          <w:b/>
          <w:color w:val="000000" w:themeColor="text1"/>
          <w:sz w:val="24"/>
        </w:rPr>
        <w:t>，则正四棱锥的侧面积与表面积分别为</w:t>
      </w:r>
      <w:r w:rsidRPr="000460F5">
        <w:rPr>
          <w:rFonts w:ascii="Times New Roman" w:eastAsia="Times New Roman" w:hAnsi="Times New Roman" w:cs="Times New Roman"/>
          <w:b/>
          <w:color w:val="000000" w:themeColor="text1"/>
          <w:sz w:val="24"/>
        </w:rPr>
        <w:t>______________</w:t>
      </w:r>
      <w:r w:rsidRPr="000460F5">
        <w:rPr>
          <w:b/>
          <w:color w:val="000000" w:themeColor="text1"/>
          <w:sz w:val="24"/>
        </w:rPr>
        <w:t>和</w:t>
      </w:r>
      <w:r w:rsidRPr="000460F5">
        <w:rPr>
          <w:rFonts w:ascii="Times New Roman" w:eastAsia="Times New Roman" w:hAnsi="Times New Roman" w:cs="Times New Roman"/>
          <w:b/>
          <w:color w:val="000000" w:themeColor="text1"/>
          <w:sz w:val="24"/>
        </w:rPr>
        <w:t>______________</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2306525D" wp14:editId="44928D1B">
            <wp:extent cx="1657350" cy="1419225"/>
            <wp:effectExtent l="0" t="0" r="0" b="9525"/>
            <wp:docPr id="100097" name="图片 10009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7" name="图片 100097" descr="学科网"/>
                    <pic:cNvPicPr>
                      <a:picLocks noChangeAspect="1"/>
                    </pic:cNvPicPr>
                  </pic:nvPicPr>
                  <pic:blipFill>
                    <a:blip r:embed="rId441"/>
                    <a:stretch>
                      <a:fillRect/>
                    </a:stretch>
                  </pic:blipFill>
                  <pic:spPr>
                    <a:xfrm>
                      <a:off x="0" y="0"/>
                      <a:ext cx="1657350" cy="1419225"/>
                    </a:xfrm>
                    <a:prstGeom prst="rect">
                      <a:avLst/>
                    </a:prstGeom>
                  </pic:spPr>
                </pic:pic>
              </a:graphicData>
            </a:graphic>
          </wp:inline>
        </w:drawing>
      </w:r>
    </w:p>
    <w:p w14:paraId="3058590E"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24</w:t>
      </w:r>
      <w:r w:rsidRPr="000460F5">
        <w:rPr>
          <w:b/>
          <w:color w:val="000000" w:themeColor="text1"/>
          <w:sz w:val="24"/>
        </w:rPr>
        <w:t>．如图，该模型为圆柱挖去一个圆锥后所得的几何体，已知圆柱底面半径和高都等于</w:t>
      </w:r>
      <w:r w:rsidRPr="000460F5">
        <w:rPr>
          <w:b/>
          <w:color w:val="000000" w:themeColor="text1"/>
          <w:sz w:val="24"/>
        </w:rPr>
        <w:t>2</w:t>
      </w:r>
      <w:r w:rsidRPr="000460F5">
        <w:rPr>
          <w:b/>
          <w:color w:val="000000" w:themeColor="text1"/>
          <w:sz w:val="24"/>
        </w:rPr>
        <w:t>，圆柱的上底面是圆锥的底面，圆锥高为</w:t>
      </w:r>
      <w:r w:rsidRPr="000460F5">
        <w:rPr>
          <w:b/>
          <w:color w:val="000000" w:themeColor="text1"/>
          <w:sz w:val="24"/>
        </w:rPr>
        <w:t>1</w:t>
      </w:r>
      <w:r w:rsidRPr="000460F5">
        <w:rPr>
          <w:b/>
          <w:color w:val="000000" w:themeColor="text1"/>
          <w:sz w:val="24"/>
        </w:rPr>
        <w:t>，则该模型的表面积等于</w:t>
      </w:r>
      <w:r w:rsidRPr="000460F5">
        <w:rPr>
          <w:rFonts w:ascii="Times New Roman" w:eastAsia="Times New Roman" w:hAnsi="Times New Roman" w:cs="Times New Roman"/>
          <w:b/>
          <w:color w:val="000000" w:themeColor="text1"/>
          <w:sz w:val="24"/>
        </w:rPr>
        <w:t>______</w:t>
      </w:r>
      <w:r w:rsidRPr="000460F5">
        <w:rPr>
          <w:b/>
          <w:color w:val="000000" w:themeColor="text1"/>
          <w:sz w:val="24"/>
        </w:rPr>
        <w:t>；</w:t>
      </w:r>
      <w:r w:rsidRPr="000460F5">
        <w:rPr>
          <w:rFonts w:ascii="Times New Roman" w:eastAsia="Times New Roman" w:hAnsi="Times New Roman" w:cs="Times New Roman"/>
          <w:b/>
          <w:noProof/>
          <w:color w:val="000000" w:themeColor="text1"/>
          <w:kern w:val="0"/>
          <w:sz w:val="24"/>
        </w:rPr>
        <w:drawing>
          <wp:inline distT="0" distB="0" distL="114300" distR="114300" wp14:anchorId="453C1E0C" wp14:editId="2E599903">
            <wp:extent cx="1699260" cy="1057275"/>
            <wp:effectExtent l="0" t="0" r="15240" b="9525"/>
            <wp:docPr id="100099" name="图片 10009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9" name="图片 100099" descr="学科网"/>
                    <pic:cNvPicPr>
                      <a:picLocks noChangeAspect="1"/>
                    </pic:cNvPicPr>
                  </pic:nvPicPr>
                  <pic:blipFill>
                    <a:blip r:embed="rId442"/>
                    <a:stretch>
                      <a:fillRect/>
                    </a:stretch>
                  </pic:blipFill>
                  <pic:spPr>
                    <a:xfrm>
                      <a:off x="0" y="0"/>
                      <a:ext cx="1699260" cy="1057275"/>
                    </a:xfrm>
                    <a:prstGeom prst="rect">
                      <a:avLst/>
                    </a:prstGeom>
                  </pic:spPr>
                </pic:pic>
              </a:graphicData>
            </a:graphic>
          </wp:inline>
        </w:drawing>
      </w:r>
    </w:p>
    <w:p w14:paraId="485D4DFE"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25</w:t>
      </w:r>
      <w:r w:rsidRPr="000460F5">
        <w:rPr>
          <w:b/>
          <w:color w:val="000000" w:themeColor="text1"/>
          <w:sz w:val="24"/>
        </w:rPr>
        <w:t>．正三棱锥的高为</w:t>
      </w:r>
      <w:r w:rsidRPr="000460F5">
        <w:rPr>
          <w:b/>
          <w:color w:val="000000" w:themeColor="text1"/>
          <w:sz w:val="24"/>
        </w:rPr>
        <w:t>1</w:t>
      </w:r>
      <w:r w:rsidRPr="000460F5">
        <w:rPr>
          <w:b/>
          <w:color w:val="000000" w:themeColor="text1"/>
          <w:sz w:val="24"/>
        </w:rPr>
        <w:t>，底面边长为</w:t>
      </w:r>
      <w:r w:rsidRPr="000460F5">
        <w:rPr>
          <w:b/>
          <w:color w:val="000000" w:themeColor="text1"/>
          <w:sz w:val="24"/>
        </w:rPr>
        <w:object w:dxaOrig="439" w:dyaOrig="319" w14:anchorId="3E4FDC16">
          <v:shape id="_x0000_i1301" type="#_x0000_t75" alt="eqIdb10e8abf8690e4b129466ddb918bcc94" style="width:22.2pt;height:16.2pt" o:ole="">
            <v:imagedata r:id="rId443" o:title="eqIdb10e8abf8690e4b129466ddb918bcc94"/>
          </v:shape>
          <o:OLEObject Type="Embed" ProgID="Equation.DSMT4" ShapeID="_x0000_i1301" DrawAspect="Content" ObjectID="_1843804087" r:id="rId444"/>
        </w:object>
      </w:r>
      <w:r w:rsidRPr="000460F5">
        <w:rPr>
          <w:b/>
          <w:color w:val="000000" w:themeColor="text1"/>
          <w:sz w:val="24"/>
        </w:rPr>
        <w:t>，内有一个球与它的四个面都相切，则内切球的表面积为</w:t>
      </w:r>
      <w:r w:rsidRPr="000460F5">
        <w:rPr>
          <w:rFonts w:ascii="Times New Roman" w:eastAsia="Times New Roman" w:hAnsi="Times New Roman" w:cs="Times New Roman"/>
          <w:b/>
          <w:color w:val="000000" w:themeColor="text1"/>
          <w:sz w:val="24"/>
        </w:rPr>
        <w:t>______</w:t>
      </w:r>
      <w:r w:rsidRPr="000460F5">
        <w:rPr>
          <w:b/>
          <w:color w:val="000000" w:themeColor="text1"/>
          <w:sz w:val="24"/>
        </w:rPr>
        <w:t>，体积为</w:t>
      </w:r>
      <w:r w:rsidRPr="000460F5">
        <w:rPr>
          <w:rFonts w:ascii="Times New Roman" w:eastAsia="Times New Roman" w:hAnsi="Times New Roman" w:cs="Times New Roman"/>
          <w:b/>
          <w:color w:val="000000" w:themeColor="text1"/>
          <w:sz w:val="24"/>
        </w:rPr>
        <w:t>_____</w:t>
      </w:r>
      <w:r w:rsidRPr="000460F5">
        <w:rPr>
          <w:b/>
          <w:color w:val="000000" w:themeColor="text1"/>
          <w:sz w:val="24"/>
        </w:rPr>
        <w:t>．</w:t>
      </w:r>
    </w:p>
    <w:p w14:paraId="3E85F64B"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lastRenderedPageBreak/>
        <w:t>26</w:t>
      </w:r>
      <w:r w:rsidRPr="000460F5">
        <w:rPr>
          <w:b/>
          <w:color w:val="000000" w:themeColor="text1"/>
          <w:sz w:val="24"/>
        </w:rPr>
        <w:t>．《九章算术》中，将底面为长方形且由一条</w:t>
      </w:r>
      <w:proofErr w:type="gramStart"/>
      <w:r w:rsidRPr="000460F5">
        <w:rPr>
          <w:b/>
          <w:color w:val="000000" w:themeColor="text1"/>
          <w:sz w:val="24"/>
        </w:rPr>
        <w:t>侧棱与</w:t>
      </w:r>
      <w:proofErr w:type="gramEnd"/>
      <w:r w:rsidRPr="000460F5">
        <w:rPr>
          <w:b/>
          <w:color w:val="000000" w:themeColor="text1"/>
          <w:sz w:val="24"/>
        </w:rPr>
        <w:t>底面垂直的四棱锥称之为阳马，将四个面都为直角三角形的三棱锥称之为鳖臑．若三棱锥</w:t>
      </w:r>
      <w:r w:rsidRPr="000460F5">
        <w:rPr>
          <w:b/>
          <w:color w:val="000000" w:themeColor="text1"/>
          <w:sz w:val="24"/>
        </w:rPr>
        <w:object w:dxaOrig="826" w:dyaOrig="246" w14:anchorId="18BB0339">
          <v:shape id="_x0000_i1302" type="#_x0000_t75" alt="eqId63397cda22cb1fad59cf966dfb588643" style="width:41.4pt;height:12.6pt" o:ole="">
            <v:imagedata r:id="rId445" o:title="eqId63397cda22cb1fad59cf966dfb588643"/>
          </v:shape>
          <o:OLEObject Type="Embed" ProgID="Equation.DSMT4" ShapeID="_x0000_i1302" DrawAspect="Content" ObjectID="_1843804088" r:id="rId446"/>
        </w:object>
      </w:r>
      <w:r w:rsidRPr="000460F5">
        <w:rPr>
          <w:b/>
          <w:color w:val="000000" w:themeColor="text1"/>
          <w:sz w:val="24"/>
        </w:rPr>
        <w:t>为鳖臑，</w:t>
      </w:r>
      <w:r w:rsidRPr="000460F5">
        <w:rPr>
          <w:b/>
          <w:color w:val="000000" w:themeColor="text1"/>
          <w:sz w:val="24"/>
        </w:rPr>
        <w:object w:dxaOrig="510" w:dyaOrig="222" w14:anchorId="59776345">
          <v:shape id="_x0000_i1303" type="#_x0000_t75" alt="eqIdccd4fd4b7a4d6b8ca0c5827c055a9ce7" style="width:25.8pt;height:11.4pt" o:ole="">
            <v:imagedata r:id="rId447" o:title="eqIdccd4fd4b7a4d6b8ca0c5827c055a9ce7"/>
          </v:shape>
          <o:OLEObject Type="Embed" ProgID="Equation.DSMT4" ShapeID="_x0000_i1303" DrawAspect="Content" ObjectID="_1843804089" r:id="rId448"/>
        </w:object>
      </w:r>
      <w:r w:rsidRPr="000460F5">
        <w:rPr>
          <w:b/>
          <w:color w:val="000000" w:themeColor="text1"/>
          <w:sz w:val="24"/>
        </w:rPr>
        <w:t>平面</w:t>
      </w:r>
      <w:r w:rsidRPr="000460F5">
        <w:rPr>
          <w:b/>
          <w:color w:val="000000" w:themeColor="text1"/>
          <w:sz w:val="24"/>
        </w:rPr>
        <w:object w:dxaOrig="492" w:dyaOrig="251" w14:anchorId="5428256F">
          <v:shape id="_x0000_i1304" type="#_x0000_t75" alt="eqId7bef5239ddbb0972700ce01daf9ee7cf" style="width:24.6pt;height:12.6pt" o:ole="">
            <v:imagedata r:id="rId449" o:title="eqId7bef5239ddbb0972700ce01daf9ee7cf"/>
          </v:shape>
          <o:OLEObject Type="Embed" ProgID="Equation.DSMT4" ShapeID="_x0000_i1304" DrawAspect="Content" ObjectID="_1843804090" r:id="rId450"/>
        </w:object>
      </w:r>
      <w:r w:rsidRPr="000460F5">
        <w:rPr>
          <w:b/>
          <w:color w:val="000000" w:themeColor="text1"/>
          <w:sz w:val="24"/>
        </w:rPr>
        <w:t>，</w:t>
      </w:r>
      <w:r w:rsidRPr="000460F5">
        <w:rPr>
          <w:b/>
          <w:color w:val="000000" w:themeColor="text1"/>
          <w:sz w:val="24"/>
        </w:rPr>
        <w:object w:dxaOrig="1830" w:dyaOrig="276" w14:anchorId="2330E539">
          <v:shape id="_x0000_i1305" type="#_x0000_t75" alt="eqId7a4225479a4d2562bbb39109a3e7d86b" style="width:91.8pt;height:13.8pt" o:ole="">
            <v:imagedata r:id="rId451" o:title="eqId7a4225479a4d2562bbb39109a3e7d86b"/>
          </v:shape>
          <o:OLEObject Type="Embed" ProgID="Equation.DSMT4" ShapeID="_x0000_i1305" DrawAspect="Content" ObjectID="_1843804091" r:id="rId452"/>
        </w:object>
      </w:r>
      <w:r w:rsidRPr="000460F5">
        <w:rPr>
          <w:b/>
          <w:color w:val="000000" w:themeColor="text1"/>
          <w:sz w:val="24"/>
        </w:rPr>
        <w:t>，三棱锥</w:t>
      </w:r>
      <w:r w:rsidRPr="000460F5">
        <w:rPr>
          <w:b/>
          <w:color w:val="000000" w:themeColor="text1"/>
          <w:sz w:val="24"/>
        </w:rPr>
        <w:object w:dxaOrig="826" w:dyaOrig="246" w14:anchorId="25D683A4">
          <v:shape id="_x0000_i1306" type="#_x0000_t75" alt="eqId63397cda22cb1fad59cf966dfb588643" style="width:41.4pt;height:12.6pt" o:ole="">
            <v:imagedata r:id="rId445" o:title="eqId63397cda22cb1fad59cf966dfb588643"/>
          </v:shape>
          <o:OLEObject Type="Embed" ProgID="Equation.DSMT4" ShapeID="_x0000_i1306" DrawAspect="Content" ObjectID="_1843804092" r:id="rId453"/>
        </w:object>
      </w:r>
      <w:r w:rsidRPr="000460F5">
        <w:rPr>
          <w:b/>
          <w:color w:val="000000" w:themeColor="text1"/>
          <w:sz w:val="24"/>
        </w:rPr>
        <w:t>的四个顶点都在球</w:t>
      </w:r>
      <w:r w:rsidRPr="000460F5">
        <w:rPr>
          <w:b/>
          <w:color w:val="000000" w:themeColor="text1"/>
          <w:sz w:val="24"/>
        </w:rPr>
        <w:object w:dxaOrig="211" w:dyaOrig="256" w14:anchorId="3184EC71">
          <v:shape id="_x0000_i1307" type="#_x0000_t75" alt="eqId1dde8112e8eb968fd042418dd632759e" style="width:10.8pt;height:12.6pt" o:ole="">
            <v:imagedata r:id="rId454" o:title="eqId1dde8112e8eb968fd042418dd632759e"/>
          </v:shape>
          <o:OLEObject Type="Embed" ProgID="Equation.DSMT4" ShapeID="_x0000_i1307" DrawAspect="Content" ObjectID="_1843804093" r:id="rId455"/>
        </w:object>
      </w:r>
      <w:r w:rsidRPr="000460F5">
        <w:rPr>
          <w:b/>
          <w:color w:val="000000" w:themeColor="text1"/>
          <w:sz w:val="24"/>
        </w:rPr>
        <w:t>的球面上，则球</w:t>
      </w:r>
      <w:r w:rsidRPr="000460F5">
        <w:rPr>
          <w:b/>
          <w:color w:val="000000" w:themeColor="text1"/>
          <w:sz w:val="24"/>
        </w:rPr>
        <w:object w:dxaOrig="211" w:dyaOrig="256" w14:anchorId="536F77ED">
          <v:shape id="_x0000_i1308" type="#_x0000_t75" alt="eqId1dde8112e8eb968fd042418dd632759e" style="width:10.8pt;height:12.6pt" o:ole="">
            <v:imagedata r:id="rId454" o:title="eqId1dde8112e8eb968fd042418dd632759e"/>
          </v:shape>
          <o:OLEObject Type="Embed" ProgID="Equation.DSMT4" ShapeID="_x0000_i1308" DrawAspect="Content" ObjectID="_1843804094" r:id="rId456"/>
        </w:object>
      </w:r>
      <w:r w:rsidRPr="000460F5">
        <w:rPr>
          <w:b/>
          <w:color w:val="000000" w:themeColor="text1"/>
          <w:sz w:val="24"/>
        </w:rPr>
        <w:t>的表面积为</w:t>
      </w:r>
      <w:r w:rsidRPr="000460F5">
        <w:rPr>
          <w:rFonts w:ascii="Times New Roman" w:eastAsia="Times New Roman" w:hAnsi="Times New Roman" w:cs="Times New Roman"/>
          <w:b/>
          <w:color w:val="000000" w:themeColor="text1"/>
          <w:sz w:val="24"/>
        </w:rPr>
        <w:t>__________</w:t>
      </w:r>
      <w:r w:rsidRPr="000460F5">
        <w:rPr>
          <w:b/>
          <w:color w:val="000000" w:themeColor="text1"/>
          <w:sz w:val="24"/>
        </w:rPr>
        <w:t>.</w:t>
      </w:r>
    </w:p>
    <w:p w14:paraId="3446801A" w14:textId="77777777" w:rsidR="00254163" w:rsidRPr="000460F5" w:rsidRDefault="00000000">
      <w:pPr>
        <w:spacing w:line="360" w:lineRule="auto"/>
        <w:jc w:val="left"/>
        <w:textAlignment w:val="center"/>
        <w:rPr>
          <w:b/>
          <w:color w:val="000000" w:themeColor="text1"/>
          <w:sz w:val="24"/>
        </w:rPr>
      </w:pPr>
      <w:r w:rsidRPr="000460F5">
        <w:rPr>
          <w:rFonts w:hint="eastAsia"/>
          <w:b/>
          <w:color w:val="000000" w:themeColor="text1"/>
          <w:sz w:val="24"/>
        </w:rPr>
        <w:t>27</w:t>
      </w:r>
      <w:r w:rsidRPr="000460F5">
        <w:rPr>
          <w:b/>
          <w:color w:val="000000" w:themeColor="text1"/>
          <w:sz w:val="24"/>
        </w:rPr>
        <w:t>．圆柱形容器内部盛有高度为</w:t>
      </w:r>
      <w:r w:rsidRPr="000460F5">
        <w:rPr>
          <w:b/>
          <w:color w:val="000000" w:themeColor="text1"/>
          <w:sz w:val="24"/>
        </w:rPr>
        <w:t>8cm</w:t>
      </w:r>
      <w:r w:rsidRPr="000460F5">
        <w:rPr>
          <w:b/>
          <w:color w:val="000000" w:themeColor="text1"/>
          <w:sz w:val="24"/>
        </w:rPr>
        <w:t>的水，若放入三个相同的球（球的半径与圆柱的底面半径相同）后，水恰好淹没最上面的球（如图所示），则球的半径是</w:t>
      </w:r>
      <w:r w:rsidRPr="000460F5">
        <w:rPr>
          <w:b/>
          <w:color w:val="000000" w:themeColor="text1"/>
          <w:sz w:val="24"/>
          <w:u w:val="single"/>
        </w:rPr>
        <w:t xml:space="preserve"> </w:t>
      </w:r>
      <w:r w:rsidRPr="000460F5">
        <w:rPr>
          <w:rFonts w:hint="eastAsia"/>
          <w:b/>
          <w:color w:val="000000" w:themeColor="text1"/>
          <w:sz w:val="24"/>
          <w:u w:val="single"/>
        </w:rPr>
        <w:t xml:space="preserve">        </w:t>
      </w:r>
      <w:r w:rsidRPr="000460F5">
        <w:rPr>
          <w:b/>
          <w:color w:val="000000" w:themeColor="text1"/>
          <w:sz w:val="24"/>
        </w:rPr>
        <w:t>cm.</w:t>
      </w:r>
      <w:r w:rsidRPr="000460F5">
        <w:rPr>
          <w:rFonts w:ascii="Times New Roman" w:eastAsia="Times New Roman" w:hAnsi="Times New Roman" w:cs="Times New Roman"/>
          <w:b/>
          <w:noProof/>
          <w:color w:val="000000" w:themeColor="text1"/>
          <w:kern w:val="0"/>
          <w:sz w:val="24"/>
        </w:rPr>
        <w:drawing>
          <wp:inline distT="0" distB="0" distL="114300" distR="114300" wp14:anchorId="7658A6DF" wp14:editId="4206A8CE">
            <wp:extent cx="561975" cy="1123950"/>
            <wp:effectExtent l="0" t="0" r="9525" b="0"/>
            <wp:docPr id="100083" name="图片 10008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3" name="图片 100083" descr="学科网"/>
                    <pic:cNvPicPr>
                      <a:picLocks noChangeAspect="1"/>
                    </pic:cNvPicPr>
                  </pic:nvPicPr>
                  <pic:blipFill>
                    <a:blip r:embed="rId457"/>
                    <a:stretch>
                      <a:fillRect/>
                    </a:stretch>
                  </pic:blipFill>
                  <pic:spPr>
                    <a:xfrm>
                      <a:off x="0" y="0"/>
                      <a:ext cx="561975" cy="1123950"/>
                    </a:xfrm>
                    <a:prstGeom prst="rect">
                      <a:avLst/>
                    </a:prstGeom>
                  </pic:spPr>
                </pic:pic>
              </a:graphicData>
            </a:graphic>
          </wp:inline>
        </w:drawing>
      </w:r>
    </w:p>
    <w:sectPr w:rsidR="00254163" w:rsidRPr="000460F5" w:rsidSect="00E62937">
      <w:headerReference w:type="even" r:id="rId458"/>
      <w:headerReference w:type="default" r:id="rId459"/>
      <w:footerReference w:type="even" r:id="rId460"/>
      <w:footerReference w:type="default" r:id="rId461"/>
      <w:headerReference w:type="first" r:id="rId462"/>
      <w:footerReference w:type="first" r:id="rId463"/>
      <w:pgSz w:w="11906" w:h="16838"/>
      <w:pgMar w:top="720" w:right="720" w:bottom="720" w:left="720" w:header="454" w:footer="454" w:gutter="0"/>
      <w:cols w:space="708"/>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49D3E" w14:textId="77777777" w:rsidR="00470C52" w:rsidRDefault="00470C52">
      <w:r>
        <w:separator/>
      </w:r>
    </w:p>
  </w:endnote>
  <w:endnote w:type="continuationSeparator" w:id="0">
    <w:p w14:paraId="7A7A03A3" w14:textId="77777777" w:rsidR="00470C52" w:rsidRDefault="00470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8735F" w14:textId="77777777" w:rsidR="00E62937" w:rsidRDefault="00E62937">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B2C86" w14:textId="77777777" w:rsidR="00254163" w:rsidRDefault="00000000">
    <w:pPr>
      <w:jc w:val="center"/>
      <w:rPr>
        <w:rFonts w:ascii="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Pr>
        <w:rFonts w:ascii="Times New Roman" w:eastAsia="Times New Roman" w:hAnsi="Times New Roman" w:cs="Times New Roman"/>
      </w:rPr>
      <w:t>37</w:t>
    </w:r>
    <w:r>
      <w:rPr>
        <w:rFonts w:ascii="Times New Roman" w:eastAsia="Times New Roman" w:hAnsi="Times New Roman" w:cs="Times New Roman"/>
      </w:rPr>
      <w:fldChar w:fldCharType="end"/>
    </w:r>
  </w:p>
  <w:p w14:paraId="1A3804BF" w14:textId="77777777" w:rsidR="004151FC" w:rsidRDefault="00000000">
    <w:pPr>
      <w:tabs>
        <w:tab w:val="center" w:pos="4153"/>
        <w:tab w:val="right" w:pos="8306"/>
      </w:tabs>
      <w:snapToGrid w:val="0"/>
      <w:jc w:val="left"/>
      <w:rPr>
        <w:rFonts w:ascii="Times New Roman" w:eastAsia="宋体" w:hAnsi="Times New Roman" w:cs="Times New Roman"/>
        <w:kern w:val="0"/>
        <w:sz w:val="2"/>
        <w:szCs w:val="2"/>
      </w:rPr>
    </w:pPr>
    <w:r>
      <w:rPr>
        <w:color w:val="FFFFFF"/>
        <w:sz w:val="2"/>
        <w:szCs w:val="2"/>
      </w:rPr>
      <w:pict w14:anchorId="770411F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1028" type="#_x0000_t136" alt="学科网 zxxk.com" style="position:absolute;margin-left:158.95pt;margin-top:407.9pt;width:2.85pt;height:2.85pt;rotation:315;z-index:-251659264;mso-position-horizontal-relative:margin;mso-position-vertical-relative:margin" o:allowincell="f" stroked="f">
          <v:fill opacity=".5"/>
          <v:textpath style="font-family:&quot;宋体&quot;;font-size:8pt" string="zxxk.com"/>
          <w10:wrap anchorx="margin" anchory="margin"/>
        </v:shape>
      </w:pict>
    </w:r>
    <w:r>
      <w:rPr>
        <w:color w:val="FFFFFF"/>
        <w:sz w:val="2"/>
        <w:szCs w:val="2"/>
      </w:rPr>
      <w:pict w14:anchorId="723349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1029" type="#_x0000_t75" alt="学科网 zxxk.com" style="position:absolute;margin-left:64.05pt;margin-top:-20.75pt;width:.05pt;height:.05pt;z-index:251659264">
          <v:imagedata r:id="rId1" o:title="{75232B38-A165-1FB7-499C-2E1C792CACB5}"/>
        </v:shape>
      </w:pict>
    </w:r>
    <w:r>
      <w:rPr>
        <w:rFonts w:ascii="Times New Roman" w:eastAsia="宋体" w:hAnsi="Times New Roman" w:cs="Times New Roman" w:hint="eastAsia"/>
        <w:color w:val="FFFFFF"/>
        <w:kern w:val="0"/>
        <w:sz w:val="2"/>
        <w:szCs w:val="2"/>
      </w:rPr>
      <w:t>学科网（北京）股份有限公司</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B0A1F" w14:textId="77777777" w:rsidR="00E62937" w:rsidRDefault="00E6293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3C0AF" w14:textId="77777777" w:rsidR="00470C52" w:rsidRDefault="00470C52">
      <w:r>
        <w:separator/>
      </w:r>
    </w:p>
  </w:footnote>
  <w:footnote w:type="continuationSeparator" w:id="0">
    <w:p w14:paraId="2944CF3A" w14:textId="77777777" w:rsidR="00470C52" w:rsidRDefault="00470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D1B75" w14:textId="77777777" w:rsidR="00E62937" w:rsidRDefault="00E62937">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C8BB3" w14:textId="7CD6F506" w:rsidR="004151FC" w:rsidRDefault="004151FC">
    <w:pPr>
      <w:pBdr>
        <w:bottom w:val="none" w:sz="0" w:space="1" w:color="auto"/>
      </w:pBdr>
      <w:snapToGrid w:val="0"/>
      <w:rPr>
        <w:rFonts w:ascii="Times New Roman" w:eastAsia="宋体" w:hAnsi="Times New Roman" w:cs="Times New Roman"/>
        <w:kern w:val="0"/>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8F8BB" w14:textId="77777777" w:rsidR="00E62937" w:rsidRDefault="00E62937">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2310"/>
  <w:drawingGridHorizontalSpacing w:val="106"/>
  <w:drawingGridVerticalSpacing w:val="159"/>
  <w:noPunctuationKerning/>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U5Y2E3YjFmNWMzNDRmMzU1OTRjZmM0MTAyZDI4YjcifQ=="/>
  </w:docVars>
  <w:rsids>
    <w:rsidRoot w:val="00363227"/>
    <w:rsid w:val="000054B8"/>
    <w:rsid w:val="00011442"/>
    <w:rsid w:val="0001360E"/>
    <w:rsid w:val="00022E44"/>
    <w:rsid w:val="00026DCA"/>
    <w:rsid w:val="00041561"/>
    <w:rsid w:val="00044591"/>
    <w:rsid w:val="000460F5"/>
    <w:rsid w:val="00051F46"/>
    <w:rsid w:val="00061E8A"/>
    <w:rsid w:val="00065853"/>
    <w:rsid w:val="000A6CCE"/>
    <w:rsid w:val="000B59AF"/>
    <w:rsid w:val="000D2601"/>
    <w:rsid w:val="000D38AA"/>
    <w:rsid w:val="000D3E6C"/>
    <w:rsid w:val="000D7007"/>
    <w:rsid w:val="000E4A0D"/>
    <w:rsid w:val="000F7BC9"/>
    <w:rsid w:val="00123DF2"/>
    <w:rsid w:val="00125413"/>
    <w:rsid w:val="0012699E"/>
    <w:rsid w:val="00146953"/>
    <w:rsid w:val="00153EEE"/>
    <w:rsid w:val="00154444"/>
    <w:rsid w:val="00155B85"/>
    <w:rsid w:val="00176306"/>
    <w:rsid w:val="00176E2B"/>
    <w:rsid w:val="00184DDF"/>
    <w:rsid w:val="001A2354"/>
    <w:rsid w:val="001A4B7E"/>
    <w:rsid w:val="001A644D"/>
    <w:rsid w:val="001D5A46"/>
    <w:rsid w:val="001F61FD"/>
    <w:rsid w:val="002006A1"/>
    <w:rsid w:val="00202AF3"/>
    <w:rsid w:val="0020571B"/>
    <w:rsid w:val="002204FC"/>
    <w:rsid w:val="00230745"/>
    <w:rsid w:val="002405D1"/>
    <w:rsid w:val="00254163"/>
    <w:rsid w:val="0027067E"/>
    <w:rsid w:val="002771D2"/>
    <w:rsid w:val="00280A2D"/>
    <w:rsid w:val="002952E2"/>
    <w:rsid w:val="0029771B"/>
    <w:rsid w:val="002C3805"/>
    <w:rsid w:val="002E5544"/>
    <w:rsid w:val="002E56FE"/>
    <w:rsid w:val="002F48CB"/>
    <w:rsid w:val="0030422D"/>
    <w:rsid w:val="003115B1"/>
    <w:rsid w:val="00363227"/>
    <w:rsid w:val="003852D0"/>
    <w:rsid w:val="00385704"/>
    <w:rsid w:val="00387528"/>
    <w:rsid w:val="003E6DD1"/>
    <w:rsid w:val="003F0F91"/>
    <w:rsid w:val="003F54B0"/>
    <w:rsid w:val="0040402F"/>
    <w:rsid w:val="00406969"/>
    <w:rsid w:val="00413DEE"/>
    <w:rsid w:val="004151FC"/>
    <w:rsid w:val="0041645E"/>
    <w:rsid w:val="00430807"/>
    <w:rsid w:val="00431802"/>
    <w:rsid w:val="00434664"/>
    <w:rsid w:val="004534F7"/>
    <w:rsid w:val="00457108"/>
    <w:rsid w:val="00464A88"/>
    <w:rsid w:val="00467C81"/>
    <w:rsid w:val="00470C52"/>
    <w:rsid w:val="0047331D"/>
    <w:rsid w:val="00484639"/>
    <w:rsid w:val="00486104"/>
    <w:rsid w:val="004A33B3"/>
    <w:rsid w:val="004B65A8"/>
    <w:rsid w:val="004D02BD"/>
    <w:rsid w:val="004D7EDA"/>
    <w:rsid w:val="004E647B"/>
    <w:rsid w:val="004F5495"/>
    <w:rsid w:val="00516F30"/>
    <w:rsid w:val="00526D38"/>
    <w:rsid w:val="005306D2"/>
    <w:rsid w:val="0054151A"/>
    <w:rsid w:val="005437F9"/>
    <w:rsid w:val="00554723"/>
    <w:rsid w:val="005563CE"/>
    <w:rsid w:val="005570AE"/>
    <w:rsid w:val="0056487D"/>
    <w:rsid w:val="00567233"/>
    <w:rsid w:val="005B428A"/>
    <w:rsid w:val="00612AE7"/>
    <w:rsid w:val="006138FD"/>
    <w:rsid w:val="006348C8"/>
    <w:rsid w:val="00643755"/>
    <w:rsid w:val="00653B5E"/>
    <w:rsid w:val="00686471"/>
    <w:rsid w:val="00692D69"/>
    <w:rsid w:val="00694B86"/>
    <w:rsid w:val="0069690B"/>
    <w:rsid w:val="006C4E68"/>
    <w:rsid w:val="006D34B3"/>
    <w:rsid w:val="006E2A54"/>
    <w:rsid w:val="006E406D"/>
    <w:rsid w:val="006E795A"/>
    <w:rsid w:val="00792233"/>
    <w:rsid w:val="00792DDF"/>
    <w:rsid w:val="00793F3C"/>
    <w:rsid w:val="0079574F"/>
    <w:rsid w:val="007A6580"/>
    <w:rsid w:val="007C0C1C"/>
    <w:rsid w:val="007D2717"/>
    <w:rsid w:val="007D2B73"/>
    <w:rsid w:val="007E7F73"/>
    <w:rsid w:val="00802B20"/>
    <w:rsid w:val="00805932"/>
    <w:rsid w:val="00807C39"/>
    <w:rsid w:val="0082311C"/>
    <w:rsid w:val="0084307B"/>
    <w:rsid w:val="0085328A"/>
    <w:rsid w:val="00857B34"/>
    <w:rsid w:val="00871C95"/>
    <w:rsid w:val="0087677B"/>
    <w:rsid w:val="00892570"/>
    <w:rsid w:val="00892AC3"/>
    <w:rsid w:val="008A10DF"/>
    <w:rsid w:val="008A29D3"/>
    <w:rsid w:val="008A4161"/>
    <w:rsid w:val="008A61E8"/>
    <w:rsid w:val="008B0960"/>
    <w:rsid w:val="008B1307"/>
    <w:rsid w:val="008C53D6"/>
    <w:rsid w:val="008E0CC7"/>
    <w:rsid w:val="008E1EE4"/>
    <w:rsid w:val="008E2C43"/>
    <w:rsid w:val="008F49F9"/>
    <w:rsid w:val="009011F7"/>
    <w:rsid w:val="009035F2"/>
    <w:rsid w:val="009135BE"/>
    <w:rsid w:val="00913910"/>
    <w:rsid w:val="00941F52"/>
    <w:rsid w:val="00945BAE"/>
    <w:rsid w:val="009471DB"/>
    <w:rsid w:val="00947416"/>
    <w:rsid w:val="009512AD"/>
    <w:rsid w:val="00951EDB"/>
    <w:rsid w:val="00955C9A"/>
    <w:rsid w:val="00955DAC"/>
    <w:rsid w:val="00965DC5"/>
    <w:rsid w:val="00971B32"/>
    <w:rsid w:val="00972601"/>
    <w:rsid w:val="009955C2"/>
    <w:rsid w:val="009D7A05"/>
    <w:rsid w:val="00A06DB3"/>
    <w:rsid w:val="00A231CB"/>
    <w:rsid w:val="00A25C8C"/>
    <w:rsid w:val="00A25DEF"/>
    <w:rsid w:val="00A802CA"/>
    <w:rsid w:val="00AA0DD5"/>
    <w:rsid w:val="00AA44F1"/>
    <w:rsid w:val="00AB7B1D"/>
    <w:rsid w:val="00AF79D6"/>
    <w:rsid w:val="00B17EC4"/>
    <w:rsid w:val="00B205AE"/>
    <w:rsid w:val="00B22B29"/>
    <w:rsid w:val="00B42A25"/>
    <w:rsid w:val="00B45B51"/>
    <w:rsid w:val="00B57F9B"/>
    <w:rsid w:val="00B906AE"/>
    <w:rsid w:val="00BA5D04"/>
    <w:rsid w:val="00BB64FF"/>
    <w:rsid w:val="00BC50A0"/>
    <w:rsid w:val="00BD348A"/>
    <w:rsid w:val="00BE34AE"/>
    <w:rsid w:val="00BF2357"/>
    <w:rsid w:val="00BF2518"/>
    <w:rsid w:val="00BF4AD7"/>
    <w:rsid w:val="00C02FC6"/>
    <w:rsid w:val="00C16FAB"/>
    <w:rsid w:val="00C2613D"/>
    <w:rsid w:val="00C26672"/>
    <w:rsid w:val="00C2750E"/>
    <w:rsid w:val="00C4391D"/>
    <w:rsid w:val="00C531B2"/>
    <w:rsid w:val="00C57AEC"/>
    <w:rsid w:val="00C65AE1"/>
    <w:rsid w:val="00C70C8C"/>
    <w:rsid w:val="00C7515A"/>
    <w:rsid w:val="00CE1E76"/>
    <w:rsid w:val="00CE508B"/>
    <w:rsid w:val="00D01135"/>
    <w:rsid w:val="00D36E1B"/>
    <w:rsid w:val="00D37474"/>
    <w:rsid w:val="00D61DEB"/>
    <w:rsid w:val="00D70B67"/>
    <w:rsid w:val="00D811AC"/>
    <w:rsid w:val="00D91E83"/>
    <w:rsid w:val="00D93524"/>
    <w:rsid w:val="00D96EB0"/>
    <w:rsid w:val="00DA55D5"/>
    <w:rsid w:val="00DA626A"/>
    <w:rsid w:val="00DC4030"/>
    <w:rsid w:val="00DC6115"/>
    <w:rsid w:val="00DD06A4"/>
    <w:rsid w:val="00DD0D58"/>
    <w:rsid w:val="00DD3CAD"/>
    <w:rsid w:val="00DF4C25"/>
    <w:rsid w:val="00DF7E8F"/>
    <w:rsid w:val="00E00ECB"/>
    <w:rsid w:val="00E20989"/>
    <w:rsid w:val="00E23F16"/>
    <w:rsid w:val="00E30532"/>
    <w:rsid w:val="00E4143E"/>
    <w:rsid w:val="00E41D24"/>
    <w:rsid w:val="00E44048"/>
    <w:rsid w:val="00E600D0"/>
    <w:rsid w:val="00E62937"/>
    <w:rsid w:val="00E6738E"/>
    <w:rsid w:val="00E815E3"/>
    <w:rsid w:val="00E819C6"/>
    <w:rsid w:val="00E83466"/>
    <w:rsid w:val="00E8658E"/>
    <w:rsid w:val="00E90D68"/>
    <w:rsid w:val="00E90E86"/>
    <w:rsid w:val="00E92FB9"/>
    <w:rsid w:val="00E9367B"/>
    <w:rsid w:val="00EF2E28"/>
    <w:rsid w:val="00F04F22"/>
    <w:rsid w:val="00F14DFB"/>
    <w:rsid w:val="00F3190C"/>
    <w:rsid w:val="00F46981"/>
    <w:rsid w:val="00F532AD"/>
    <w:rsid w:val="00F65318"/>
    <w:rsid w:val="00F902EF"/>
    <w:rsid w:val="00F94C2C"/>
    <w:rsid w:val="00F95615"/>
    <w:rsid w:val="00FA2009"/>
    <w:rsid w:val="00FA2213"/>
    <w:rsid w:val="00FC5134"/>
    <w:rsid w:val="00FC550C"/>
    <w:rsid w:val="00FD742F"/>
    <w:rsid w:val="00FE04F9"/>
    <w:rsid w:val="00FF6150"/>
    <w:rsid w:val="01482928"/>
    <w:rsid w:val="046B77FC"/>
    <w:rsid w:val="05B60A3D"/>
    <w:rsid w:val="05FD5BBD"/>
    <w:rsid w:val="06304884"/>
    <w:rsid w:val="0AC51722"/>
    <w:rsid w:val="0B230549"/>
    <w:rsid w:val="0D215B97"/>
    <w:rsid w:val="0E99011F"/>
    <w:rsid w:val="107C2BA3"/>
    <w:rsid w:val="116577BB"/>
    <w:rsid w:val="11A1591C"/>
    <w:rsid w:val="14F25809"/>
    <w:rsid w:val="16710CB3"/>
    <w:rsid w:val="16EF1980"/>
    <w:rsid w:val="17346F09"/>
    <w:rsid w:val="1A1F2BFD"/>
    <w:rsid w:val="1C4267B0"/>
    <w:rsid w:val="1EAC70CC"/>
    <w:rsid w:val="1EEB57A3"/>
    <w:rsid w:val="1F95570F"/>
    <w:rsid w:val="1FC23CA6"/>
    <w:rsid w:val="21BC530B"/>
    <w:rsid w:val="233E5662"/>
    <w:rsid w:val="2377737A"/>
    <w:rsid w:val="246A53BC"/>
    <w:rsid w:val="286F11F3"/>
    <w:rsid w:val="29F44D23"/>
    <w:rsid w:val="2B727B18"/>
    <w:rsid w:val="2EB57234"/>
    <w:rsid w:val="2EC41B6D"/>
    <w:rsid w:val="2EC81140"/>
    <w:rsid w:val="2F324D29"/>
    <w:rsid w:val="2F585A4F"/>
    <w:rsid w:val="32194F4F"/>
    <w:rsid w:val="33174961"/>
    <w:rsid w:val="33744D0D"/>
    <w:rsid w:val="34583610"/>
    <w:rsid w:val="35015961"/>
    <w:rsid w:val="3519182B"/>
    <w:rsid w:val="386121DB"/>
    <w:rsid w:val="396C7438"/>
    <w:rsid w:val="3B111C96"/>
    <w:rsid w:val="3B550853"/>
    <w:rsid w:val="3ECB0D96"/>
    <w:rsid w:val="3F4E170B"/>
    <w:rsid w:val="425132C0"/>
    <w:rsid w:val="47C6235E"/>
    <w:rsid w:val="48335942"/>
    <w:rsid w:val="48BF5427"/>
    <w:rsid w:val="4E241537"/>
    <w:rsid w:val="514862D6"/>
    <w:rsid w:val="52CB49C9"/>
    <w:rsid w:val="541B4188"/>
    <w:rsid w:val="54AE689B"/>
    <w:rsid w:val="54F4658A"/>
    <w:rsid w:val="559B2D78"/>
    <w:rsid w:val="55AC0AE1"/>
    <w:rsid w:val="58495506"/>
    <w:rsid w:val="59BB4620"/>
    <w:rsid w:val="59C92F23"/>
    <w:rsid w:val="5AFE34D7"/>
    <w:rsid w:val="5C133668"/>
    <w:rsid w:val="5C317F92"/>
    <w:rsid w:val="5E5166CA"/>
    <w:rsid w:val="5FE76AEB"/>
    <w:rsid w:val="60AF5551"/>
    <w:rsid w:val="63DF44DB"/>
    <w:rsid w:val="671D539B"/>
    <w:rsid w:val="67E85689"/>
    <w:rsid w:val="69DF2DDC"/>
    <w:rsid w:val="74EF502A"/>
    <w:rsid w:val="76F90800"/>
    <w:rsid w:val="7B4C2E7E"/>
    <w:rsid w:val="7CD468E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6CF14"/>
  <w15:docId w15:val="{C2629C56-2239-41A8-99CE-CB6DB9D4A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lang w:eastAsia="zh-CN"/>
    </w:rPr>
  </w:style>
  <w:style w:type="paragraph" w:styleId="3">
    <w:name w:val="heading 3"/>
    <w:basedOn w:val="a"/>
    <w:next w:val="a"/>
    <w:link w:val="30"/>
    <w:uiPriority w:val="9"/>
    <w:semiHidden/>
    <w:unhideWhenUsed/>
    <w:qFormat/>
    <w:pPr>
      <w:keepNext/>
      <w:keepLines/>
      <w:widowControl/>
      <w:spacing w:before="200" w:line="276" w:lineRule="auto"/>
      <w:jc w:val="left"/>
      <w:outlineLvl w:val="2"/>
    </w:pPr>
    <w:rPr>
      <w:rFonts w:asciiTheme="majorHAnsi" w:eastAsiaTheme="majorEastAsia" w:hAnsiTheme="majorHAnsi" w:cstheme="majorBidi"/>
      <w:b/>
      <w:bCs/>
      <w:color w:val="4F81BD" w:themeColor="accent1"/>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pPr>
      <w:jc w:val="left"/>
    </w:pPr>
  </w:style>
  <w:style w:type="paragraph" w:styleId="a4">
    <w:name w:val="Plain Text"/>
    <w:basedOn w:val="a"/>
    <w:link w:val="a5"/>
    <w:qFormat/>
    <w:rPr>
      <w:rFonts w:ascii="宋体" w:hAnsi="Courier New" w:cs="Courier New"/>
      <w:szCs w:val="21"/>
    </w:r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uiPriority w:val="99"/>
    <w:unhideWhenUsed/>
    <w:qFormat/>
    <w:pPr>
      <w:widowControl/>
      <w:spacing w:before="100" w:beforeAutospacing="1" w:after="100" w:afterAutospacing="1"/>
      <w:jc w:val="left"/>
    </w:pPr>
    <w:rPr>
      <w:rFonts w:ascii="宋体" w:eastAsia="宋体" w:hAnsi="宋体" w:cs="宋体"/>
      <w:kern w:val="0"/>
      <w:sz w:val="24"/>
    </w:rPr>
  </w:style>
  <w:style w:type="table" w:styleId="ad">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Shading Accent 5"/>
    <w:basedOn w:val="a1"/>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50">
    <w:name w:val="Light List Accent 5"/>
    <w:basedOn w:val="a1"/>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ae">
    <w:name w:val="Strong"/>
    <w:basedOn w:val="a0"/>
    <w:qFormat/>
    <w:rPr>
      <w:b/>
    </w:rPr>
  </w:style>
  <w:style w:type="character" w:styleId="af">
    <w:name w:val="Hyperlink"/>
    <w:basedOn w:val="a0"/>
    <w:uiPriority w:val="99"/>
    <w:semiHidden/>
    <w:unhideWhenUsed/>
    <w:qFormat/>
    <w:rPr>
      <w:color w:val="0000FF"/>
      <w:u w:val="single"/>
    </w:rPr>
  </w:style>
  <w:style w:type="character" w:customStyle="1" w:styleId="ab">
    <w:name w:val="页眉 字符"/>
    <w:basedOn w:val="a0"/>
    <w:link w:val="aa"/>
    <w:uiPriority w:val="99"/>
    <w:qFormat/>
    <w:rPr>
      <w:sz w:val="18"/>
      <w:szCs w:val="18"/>
    </w:rPr>
  </w:style>
  <w:style w:type="character" w:customStyle="1" w:styleId="a9">
    <w:name w:val="页脚 字符"/>
    <w:basedOn w:val="a0"/>
    <w:link w:val="a8"/>
    <w:uiPriority w:val="99"/>
    <w:qFormat/>
    <w:rPr>
      <w:sz w:val="18"/>
      <w:szCs w:val="18"/>
    </w:rPr>
  </w:style>
  <w:style w:type="character" w:customStyle="1" w:styleId="a7">
    <w:name w:val="批注框文本 字符"/>
    <w:basedOn w:val="a0"/>
    <w:link w:val="a6"/>
    <w:uiPriority w:val="99"/>
    <w:semiHidden/>
    <w:qFormat/>
    <w:rPr>
      <w:sz w:val="18"/>
      <w:szCs w:val="18"/>
    </w:rPr>
  </w:style>
  <w:style w:type="paragraph" w:styleId="af0">
    <w:name w:val="List Paragraph"/>
    <w:basedOn w:val="a"/>
    <w:uiPriority w:val="34"/>
    <w:unhideWhenUsed/>
    <w:qFormat/>
    <w:pPr>
      <w:ind w:firstLineChars="200" w:firstLine="420"/>
    </w:pPr>
  </w:style>
  <w:style w:type="character" w:customStyle="1" w:styleId="a5">
    <w:name w:val="纯文本 字符"/>
    <w:basedOn w:val="a0"/>
    <w:link w:val="a4"/>
    <w:qFormat/>
    <w:rPr>
      <w:rFonts w:ascii="宋体" w:hAnsi="Courier New" w:cs="Courier New"/>
      <w:kern w:val="2"/>
      <w:sz w:val="21"/>
      <w:szCs w:val="21"/>
    </w:rPr>
  </w:style>
  <w:style w:type="character" w:customStyle="1" w:styleId="30">
    <w:name w:val="标题 3 字符"/>
    <w:basedOn w:val="a0"/>
    <w:link w:val="3"/>
    <w:uiPriority w:val="9"/>
    <w:semiHidden/>
    <w:qFormat/>
    <w:rPr>
      <w:rFonts w:asciiTheme="majorHAnsi" w:eastAsiaTheme="majorEastAsia" w:hAnsiTheme="majorHAnsi" w:cstheme="majorBidi"/>
      <w:b/>
      <w:bCs/>
      <w:color w:val="4F81BD"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wmf"/><Relationship Id="rId299" Type="http://schemas.openxmlformats.org/officeDocument/2006/relationships/oleObject" Target="embeddings/oleObject148.bin"/><Relationship Id="rId21" Type="http://schemas.openxmlformats.org/officeDocument/2006/relationships/oleObject" Target="embeddings/oleObject7.bin"/><Relationship Id="rId63" Type="http://schemas.openxmlformats.org/officeDocument/2006/relationships/oleObject" Target="embeddings/oleObject27.bin"/><Relationship Id="rId159" Type="http://schemas.openxmlformats.org/officeDocument/2006/relationships/image" Target="media/image81.wmf"/><Relationship Id="rId324" Type="http://schemas.openxmlformats.org/officeDocument/2006/relationships/oleObject" Target="embeddings/oleObject163.bin"/><Relationship Id="rId366" Type="http://schemas.openxmlformats.org/officeDocument/2006/relationships/image" Target="media/image173.png"/><Relationship Id="rId170" Type="http://schemas.openxmlformats.org/officeDocument/2006/relationships/image" Target="media/image86.wmf"/><Relationship Id="rId226" Type="http://schemas.openxmlformats.org/officeDocument/2006/relationships/oleObject" Target="embeddings/oleObject108.bin"/><Relationship Id="rId433" Type="http://schemas.openxmlformats.org/officeDocument/2006/relationships/oleObject" Target="embeddings/oleObject223.bin"/><Relationship Id="rId268" Type="http://schemas.openxmlformats.org/officeDocument/2006/relationships/image" Target="media/image133.wmf"/><Relationship Id="rId32" Type="http://schemas.openxmlformats.org/officeDocument/2006/relationships/oleObject" Target="embeddings/oleObject12.bin"/><Relationship Id="rId74" Type="http://schemas.openxmlformats.org/officeDocument/2006/relationships/image" Target="media/image36.wmf"/><Relationship Id="rId128" Type="http://schemas.openxmlformats.org/officeDocument/2006/relationships/oleObject" Target="embeddings/oleObject59.bin"/><Relationship Id="rId335" Type="http://schemas.openxmlformats.org/officeDocument/2006/relationships/image" Target="media/image158.wmf"/><Relationship Id="rId377" Type="http://schemas.openxmlformats.org/officeDocument/2006/relationships/image" Target="media/image179.wmf"/><Relationship Id="rId5" Type="http://schemas.openxmlformats.org/officeDocument/2006/relationships/footnotes" Target="footnotes.xml"/><Relationship Id="rId181" Type="http://schemas.openxmlformats.org/officeDocument/2006/relationships/oleObject" Target="embeddings/oleObject83.bin"/><Relationship Id="rId237" Type="http://schemas.openxmlformats.org/officeDocument/2006/relationships/oleObject" Target="embeddings/oleObject114.bin"/><Relationship Id="rId402" Type="http://schemas.openxmlformats.org/officeDocument/2006/relationships/oleObject" Target="embeddings/oleObject206.bin"/><Relationship Id="rId279" Type="http://schemas.openxmlformats.org/officeDocument/2006/relationships/oleObject" Target="embeddings/oleObject137.bin"/><Relationship Id="rId444" Type="http://schemas.openxmlformats.org/officeDocument/2006/relationships/oleObject" Target="embeddings/oleObject227.bin"/><Relationship Id="rId43" Type="http://schemas.openxmlformats.org/officeDocument/2006/relationships/image" Target="media/image20.wmf"/><Relationship Id="rId139" Type="http://schemas.openxmlformats.org/officeDocument/2006/relationships/image" Target="media/image69.wmf"/><Relationship Id="rId290" Type="http://schemas.openxmlformats.org/officeDocument/2006/relationships/oleObject" Target="embeddings/oleObject142.bin"/><Relationship Id="rId304" Type="http://schemas.openxmlformats.org/officeDocument/2006/relationships/oleObject" Target="embeddings/oleObject151.bin"/><Relationship Id="rId346" Type="http://schemas.openxmlformats.org/officeDocument/2006/relationships/oleObject" Target="embeddings/oleObject177.bin"/><Relationship Id="rId388" Type="http://schemas.openxmlformats.org/officeDocument/2006/relationships/oleObject" Target="embeddings/oleObject198.bin"/><Relationship Id="rId85" Type="http://schemas.openxmlformats.org/officeDocument/2006/relationships/oleObject" Target="embeddings/oleObject38.bin"/><Relationship Id="rId150" Type="http://schemas.openxmlformats.org/officeDocument/2006/relationships/image" Target="media/image75.png"/><Relationship Id="rId192" Type="http://schemas.openxmlformats.org/officeDocument/2006/relationships/image" Target="media/image98.wmf"/><Relationship Id="rId206" Type="http://schemas.openxmlformats.org/officeDocument/2006/relationships/oleObject" Target="embeddings/oleObject96.bin"/><Relationship Id="rId413" Type="http://schemas.openxmlformats.org/officeDocument/2006/relationships/oleObject" Target="embeddings/oleObject213.bin"/><Relationship Id="rId248" Type="http://schemas.openxmlformats.org/officeDocument/2006/relationships/image" Target="media/image123.wmf"/><Relationship Id="rId455" Type="http://schemas.openxmlformats.org/officeDocument/2006/relationships/oleObject" Target="embeddings/oleObject233.bin"/><Relationship Id="rId12" Type="http://schemas.openxmlformats.org/officeDocument/2006/relationships/oleObject" Target="embeddings/oleObject2.bin"/><Relationship Id="rId108" Type="http://schemas.openxmlformats.org/officeDocument/2006/relationships/image" Target="media/image53.wmf"/><Relationship Id="rId315" Type="http://schemas.openxmlformats.org/officeDocument/2006/relationships/image" Target="media/image153.wmf"/><Relationship Id="rId357" Type="http://schemas.openxmlformats.org/officeDocument/2006/relationships/oleObject" Target="embeddings/oleObject183.bin"/><Relationship Id="rId54" Type="http://schemas.openxmlformats.org/officeDocument/2006/relationships/oleObject" Target="embeddings/oleObject23.bin"/><Relationship Id="rId96" Type="http://schemas.openxmlformats.org/officeDocument/2006/relationships/image" Target="media/image47.wmf"/><Relationship Id="rId161" Type="http://schemas.openxmlformats.org/officeDocument/2006/relationships/oleObject" Target="embeddings/oleObject74.bin"/><Relationship Id="rId217" Type="http://schemas.openxmlformats.org/officeDocument/2006/relationships/image" Target="media/image108.wmf"/><Relationship Id="rId399" Type="http://schemas.openxmlformats.org/officeDocument/2006/relationships/oleObject" Target="embeddings/oleObject204.bin"/><Relationship Id="rId259" Type="http://schemas.openxmlformats.org/officeDocument/2006/relationships/image" Target="media/image128.wmf"/><Relationship Id="rId424" Type="http://schemas.openxmlformats.org/officeDocument/2006/relationships/oleObject" Target="embeddings/oleObject219.bin"/><Relationship Id="rId23" Type="http://schemas.openxmlformats.org/officeDocument/2006/relationships/oleObject" Target="embeddings/oleObject8.bin"/><Relationship Id="rId119" Type="http://schemas.openxmlformats.org/officeDocument/2006/relationships/image" Target="media/image59.wmf"/><Relationship Id="rId270" Type="http://schemas.openxmlformats.org/officeDocument/2006/relationships/image" Target="media/image134.wmf"/><Relationship Id="rId326" Type="http://schemas.openxmlformats.org/officeDocument/2006/relationships/image" Target="media/image156.wmf"/><Relationship Id="rId65" Type="http://schemas.openxmlformats.org/officeDocument/2006/relationships/oleObject" Target="embeddings/oleObject28.bin"/><Relationship Id="rId130" Type="http://schemas.openxmlformats.org/officeDocument/2006/relationships/oleObject" Target="embeddings/oleObject60.bin"/><Relationship Id="rId368" Type="http://schemas.openxmlformats.org/officeDocument/2006/relationships/oleObject" Target="embeddings/oleObject188.bin"/><Relationship Id="rId172" Type="http://schemas.openxmlformats.org/officeDocument/2006/relationships/image" Target="media/image87.png"/><Relationship Id="rId228" Type="http://schemas.openxmlformats.org/officeDocument/2006/relationships/oleObject" Target="embeddings/oleObject109.bin"/><Relationship Id="rId435" Type="http://schemas.openxmlformats.org/officeDocument/2006/relationships/oleObject" Target="embeddings/oleObject224.bin"/><Relationship Id="rId281" Type="http://schemas.openxmlformats.org/officeDocument/2006/relationships/oleObject" Target="embeddings/oleObject138.bin"/><Relationship Id="rId337" Type="http://schemas.openxmlformats.org/officeDocument/2006/relationships/image" Target="media/image159.wmf"/><Relationship Id="rId34" Type="http://schemas.openxmlformats.org/officeDocument/2006/relationships/oleObject" Target="embeddings/oleObject13.bin"/><Relationship Id="rId76" Type="http://schemas.openxmlformats.org/officeDocument/2006/relationships/image" Target="media/image37.wmf"/><Relationship Id="rId141" Type="http://schemas.openxmlformats.org/officeDocument/2006/relationships/image" Target="media/image70.wmf"/><Relationship Id="rId379" Type="http://schemas.openxmlformats.org/officeDocument/2006/relationships/image" Target="media/image180.wmf"/><Relationship Id="rId7" Type="http://schemas.openxmlformats.org/officeDocument/2006/relationships/image" Target="media/image1.png"/><Relationship Id="rId183" Type="http://schemas.openxmlformats.org/officeDocument/2006/relationships/oleObject" Target="embeddings/oleObject84.bin"/><Relationship Id="rId239" Type="http://schemas.openxmlformats.org/officeDocument/2006/relationships/oleObject" Target="embeddings/oleObject115.bin"/><Relationship Id="rId390" Type="http://schemas.openxmlformats.org/officeDocument/2006/relationships/oleObject" Target="embeddings/oleObject199.bin"/><Relationship Id="rId404" Type="http://schemas.openxmlformats.org/officeDocument/2006/relationships/oleObject" Target="embeddings/oleObject207.bin"/><Relationship Id="rId446" Type="http://schemas.openxmlformats.org/officeDocument/2006/relationships/oleObject" Target="embeddings/oleObject228.bin"/><Relationship Id="rId250" Type="http://schemas.openxmlformats.org/officeDocument/2006/relationships/image" Target="media/image124.wmf"/><Relationship Id="rId292" Type="http://schemas.openxmlformats.org/officeDocument/2006/relationships/image" Target="media/image143.wmf"/><Relationship Id="rId306" Type="http://schemas.openxmlformats.org/officeDocument/2006/relationships/image" Target="media/image148.wmf"/><Relationship Id="rId45" Type="http://schemas.openxmlformats.org/officeDocument/2006/relationships/image" Target="media/image21.wmf"/><Relationship Id="rId87" Type="http://schemas.openxmlformats.org/officeDocument/2006/relationships/oleObject" Target="embeddings/oleObject39.bin"/><Relationship Id="rId110" Type="http://schemas.openxmlformats.org/officeDocument/2006/relationships/image" Target="media/image54.wmf"/><Relationship Id="rId348" Type="http://schemas.openxmlformats.org/officeDocument/2006/relationships/image" Target="media/image164.wmf"/><Relationship Id="rId152" Type="http://schemas.openxmlformats.org/officeDocument/2006/relationships/image" Target="media/image77.png"/><Relationship Id="rId194" Type="http://schemas.openxmlformats.org/officeDocument/2006/relationships/image" Target="media/image99.wmf"/><Relationship Id="rId208" Type="http://schemas.openxmlformats.org/officeDocument/2006/relationships/oleObject" Target="embeddings/oleObject97.bin"/><Relationship Id="rId415" Type="http://schemas.openxmlformats.org/officeDocument/2006/relationships/oleObject" Target="embeddings/oleObject214.bin"/><Relationship Id="rId457" Type="http://schemas.openxmlformats.org/officeDocument/2006/relationships/image" Target="media/image217.png"/><Relationship Id="rId261" Type="http://schemas.openxmlformats.org/officeDocument/2006/relationships/image" Target="media/image129.wmf"/><Relationship Id="rId14" Type="http://schemas.openxmlformats.org/officeDocument/2006/relationships/image" Target="media/image5.wmf"/><Relationship Id="rId56" Type="http://schemas.openxmlformats.org/officeDocument/2006/relationships/oleObject" Target="embeddings/oleObject24.bin"/><Relationship Id="rId317" Type="http://schemas.openxmlformats.org/officeDocument/2006/relationships/image" Target="media/image154.wmf"/><Relationship Id="rId359" Type="http://schemas.openxmlformats.org/officeDocument/2006/relationships/oleObject" Target="embeddings/oleObject184.bin"/><Relationship Id="rId98" Type="http://schemas.openxmlformats.org/officeDocument/2006/relationships/image" Target="media/image48.wmf"/><Relationship Id="rId121" Type="http://schemas.openxmlformats.org/officeDocument/2006/relationships/image" Target="media/image60.wmf"/><Relationship Id="rId163" Type="http://schemas.openxmlformats.org/officeDocument/2006/relationships/oleObject" Target="embeddings/oleObject75.bin"/><Relationship Id="rId219" Type="http://schemas.openxmlformats.org/officeDocument/2006/relationships/image" Target="media/image109.wmf"/><Relationship Id="rId370" Type="http://schemas.openxmlformats.org/officeDocument/2006/relationships/oleObject" Target="embeddings/oleObject189.bin"/><Relationship Id="rId426" Type="http://schemas.openxmlformats.org/officeDocument/2006/relationships/image" Target="media/image201.wmf"/><Relationship Id="rId230" Type="http://schemas.openxmlformats.org/officeDocument/2006/relationships/oleObject" Target="embeddings/oleObject110.bin"/><Relationship Id="rId25" Type="http://schemas.openxmlformats.org/officeDocument/2006/relationships/image" Target="media/image11.wmf"/><Relationship Id="rId67" Type="http://schemas.openxmlformats.org/officeDocument/2006/relationships/oleObject" Target="embeddings/oleObject29.bin"/><Relationship Id="rId272" Type="http://schemas.openxmlformats.org/officeDocument/2006/relationships/oleObject" Target="embeddings/oleObject132.bin"/><Relationship Id="rId328" Type="http://schemas.openxmlformats.org/officeDocument/2006/relationships/image" Target="media/image157.wmf"/><Relationship Id="rId132" Type="http://schemas.openxmlformats.org/officeDocument/2006/relationships/oleObject" Target="embeddings/oleObject61.bin"/><Relationship Id="rId174" Type="http://schemas.openxmlformats.org/officeDocument/2006/relationships/oleObject" Target="embeddings/oleObject80.bin"/><Relationship Id="rId381" Type="http://schemas.openxmlformats.org/officeDocument/2006/relationships/image" Target="media/image181.wmf"/><Relationship Id="rId241" Type="http://schemas.openxmlformats.org/officeDocument/2006/relationships/oleObject" Target="embeddings/oleObject116.bin"/><Relationship Id="rId437" Type="http://schemas.openxmlformats.org/officeDocument/2006/relationships/image" Target="media/image207.wmf"/><Relationship Id="rId36" Type="http://schemas.openxmlformats.org/officeDocument/2006/relationships/oleObject" Target="embeddings/oleObject14.bin"/><Relationship Id="rId283" Type="http://schemas.openxmlformats.org/officeDocument/2006/relationships/image" Target="media/image139.wmf"/><Relationship Id="rId339" Type="http://schemas.openxmlformats.org/officeDocument/2006/relationships/image" Target="media/image160.wmf"/><Relationship Id="rId78" Type="http://schemas.openxmlformats.org/officeDocument/2006/relationships/image" Target="media/image38.wmf"/><Relationship Id="rId101" Type="http://schemas.openxmlformats.org/officeDocument/2006/relationships/oleObject" Target="embeddings/oleObject46.bin"/><Relationship Id="rId143" Type="http://schemas.openxmlformats.org/officeDocument/2006/relationships/image" Target="media/image71.wmf"/><Relationship Id="rId185" Type="http://schemas.openxmlformats.org/officeDocument/2006/relationships/oleObject" Target="embeddings/oleObject85.bin"/><Relationship Id="rId350" Type="http://schemas.openxmlformats.org/officeDocument/2006/relationships/image" Target="media/image165.wmf"/><Relationship Id="rId406" Type="http://schemas.openxmlformats.org/officeDocument/2006/relationships/image" Target="media/image192.wmf"/><Relationship Id="rId9" Type="http://schemas.openxmlformats.org/officeDocument/2006/relationships/image" Target="media/image3.wmf"/><Relationship Id="rId210" Type="http://schemas.openxmlformats.org/officeDocument/2006/relationships/oleObject" Target="embeddings/oleObject98.bin"/><Relationship Id="rId392" Type="http://schemas.openxmlformats.org/officeDocument/2006/relationships/oleObject" Target="embeddings/oleObject200.bin"/><Relationship Id="rId448" Type="http://schemas.openxmlformats.org/officeDocument/2006/relationships/oleObject" Target="embeddings/oleObject229.bin"/><Relationship Id="rId252" Type="http://schemas.openxmlformats.org/officeDocument/2006/relationships/oleObject" Target="embeddings/oleObject122.bin"/><Relationship Id="rId294" Type="http://schemas.openxmlformats.org/officeDocument/2006/relationships/image" Target="media/image144.wmf"/><Relationship Id="rId308" Type="http://schemas.openxmlformats.org/officeDocument/2006/relationships/image" Target="media/image149.wmf"/><Relationship Id="rId47" Type="http://schemas.openxmlformats.org/officeDocument/2006/relationships/image" Target="media/image22.wmf"/><Relationship Id="rId89" Type="http://schemas.openxmlformats.org/officeDocument/2006/relationships/oleObject" Target="embeddings/oleObject40.bin"/><Relationship Id="rId112" Type="http://schemas.openxmlformats.org/officeDocument/2006/relationships/image" Target="media/image55.png"/><Relationship Id="rId154" Type="http://schemas.openxmlformats.org/officeDocument/2006/relationships/oleObject" Target="embeddings/oleObject70.bin"/><Relationship Id="rId361" Type="http://schemas.openxmlformats.org/officeDocument/2006/relationships/oleObject" Target="embeddings/oleObject185.bin"/><Relationship Id="rId196" Type="http://schemas.openxmlformats.org/officeDocument/2006/relationships/image" Target="media/image100.wmf"/><Relationship Id="rId417" Type="http://schemas.openxmlformats.org/officeDocument/2006/relationships/oleObject" Target="embeddings/oleObject215.bin"/><Relationship Id="rId459" Type="http://schemas.openxmlformats.org/officeDocument/2006/relationships/header" Target="header2.xml"/><Relationship Id="rId16" Type="http://schemas.openxmlformats.org/officeDocument/2006/relationships/image" Target="media/image6.wmf"/><Relationship Id="rId221" Type="http://schemas.openxmlformats.org/officeDocument/2006/relationships/image" Target="media/image110.wmf"/><Relationship Id="rId263" Type="http://schemas.openxmlformats.org/officeDocument/2006/relationships/image" Target="media/image130.wmf"/><Relationship Id="rId319" Type="http://schemas.openxmlformats.org/officeDocument/2006/relationships/oleObject" Target="embeddings/oleObject159.bin"/><Relationship Id="rId58" Type="http://schemas.openxmlformats.org/officeDocument/2006/relationships/oleObject" Target="embeddings/oleObject25.bin"/><Relationship Id="rId123" Type="http://schemas.openxmlformats.org/officeDocument/2006/relationships/image" Target="media/image61.wmf"/><Relationship Id="rId330" Type="http://schemas.openxmlformats.org/officeDocument/2006/relationships/oleObject" Target="embeddings/oleObject167.bin"/><Relationship Id="rId165" Type="http://schemas.openxmlformats.org/officeDocument/2006/relationships/oleObject" Target="embeddings/oleObject76.bin"/><Relationship Id="rId372" Type="http://schemas.openxmlformats.org/officeDocument/2006/relationships/oleObject" Target="embeddings/oleObject190.bin"/><Relationship Id="rId428" Type="http://schemas.openxmlformats.org/officeDocument/2006/relationships/image" Target="media/image202.wmf"/><Relationship Id="rId232" Type="http://schemas.openxmlformats.org/officeDocument/2006/relationships/oleObject" Target="embeddings/oleObject111.bin"/><Relationship Id="rId274" Type="http://schemas.openxmlformats.org/officeDocument/2006/relationships/oleObject" Target="embeddings/oleObject133.bin"/><Relationship Id="rId27" Type="http://schemas.openxmlformats.org/officeDocument/2006/relationships/image" Target="media/image12.wmf"/><Relationship Id="rId69" Type="http://schemas.openxmlformats.org/officeDocument/2006/relationships/oleObject" Target="embeddings/oleObject30.bin"/><Relationship Id="rId134" Type="http://schemas.openxmlformats.org/officeDocument/2006/relationships/oleObject" Target="embeddings/oleObject62.bin"/><Relationship Id="rId80" Type="http://schemas.openxmlformats.org/officeDocument/2006/relationships/image" Target="media/image39.wmf"/><Relationship Id="rId176" Type="http://schemas.openxmlformats.org/officeDocument/2006/relationships/oleObject" Target="embeddings/oleObject81.bin"/><Relationship Id="rId341" Type="http://schemas.openxmlformats.org/officeDocument/2006/relationships/image" Target="media/image161.wmf"/><Relationship Id="rId383" Type="http://schemas.openxmlformats.org/officeDocument/2006/relationships/image" Target="media/image182.wmf"/><Relationship Id="rId439" Type="http://schemas.openxmlformats.org/officeDocument/2006/relationships/image" Target="media/image208.wmf"/><Relationship Id="rId201" Type="http://schemas.openxmlformats.org/officeDocument/2006/relationships/oleObject" Target="embeddings/oleObject93.bin"/><Relationship Id="rId243" Type="http://schemas.openxmlformats.org/officeDocument/2006/relationships/image" Target="media/image120.png"/><Relationship Id="rId285" Type="http://schemas.openxmlformats.org/officeDocument/2006/relationships/image" Target="media/image140.wmf"/><Relationship Id="rId450" Type="http://schemas.openxmlformats.org/officeDocument/2006/relationships/oleObject" Target="embeddings/oleObject230.bin"/><Relationship Id="rId38" Type="http://schemas.openxmlformats.org/officeDocument/2006/relationships/oleObject" Target="embeddings/oleObject15.bin"/><Relationship Id="rId103" Type="http://schemas.openxmlformats.org/officeDocument/2006/relationships/oleObject" Target="embeddings/oleObject47.bin"/><Relationship Id="rId310" Type="http://schemas.openxmlformats.org/officeDocument/2006/relationships/image" Target="media/image150.wmf"/><Relationship Id="rId91" Type="http://schemas.openxmlformats.org/officeDocument/2006/relationships/oleObject" Target="embeddings/oleObject41.bin"/><Relationship Id="rId145" Type="http://schemas.openxmlformats.org/officeDocument/2006/relationships/image" Target="media/image72.wmf"/><Relationship Id="rId187" Type="http://schemas.openxmlformats.org/officeDocument/2006/relationships/oleObject" Target="embeddings/oleObject86.bin"/><Relationship Id="rId352" Type="http://schemas.openxmlformats.org/officeDocument/2006/relationships/image" Target="media/image166.wmf"/><Relationship Id="rId394" Type="http://schemas.openxmlformats.org/officeDocument/2006/relationships/oleObject" Target="embeddings/oleObject201.bin"/><Relationship Id="rId408" Type="http://schemas.openxmlformats.org/officeDocument/2006/relationships/image" Target="media/image193.png"/><Relationship Id="rId212" Type="http://schemas.openxmlformats.org/officeDocument/2006/relationships/image" Target="media/image107.png"/><Relationship Id="rId254" Type="http://schemas.openxmlformats.org/officeDocument/2006/relationships/oleObject" Target="embeddings/oleObject123.bin"/><Relationship Id="rId49" Type="http://schemas.openxmlformats.org/officeDocument/2006/relationships/image" Target="media/image23.wmf"/><Relationship Id="rId114" Type="http://schemas.openxmlformats.org/officeDocument/2006/relationships/oleObject" Target="embeddings/oleObject52.bin"/><Relationship Id="rId296" Type="http://schemas.openxmlformats.org/officeDocument/2006/relationships/oleObject" Target="embeddings/oleObject146.bin"/><Relationship Id="rId461" Type="http://schemas.openxmlformats.org/officeDocument/2006/relationships/footer" Target="footer2.xml"/><Relationship Id="rId60" Type="http://schemas.openxmlformats.org/officeDocument/2006/relationships/oleObject" Target="embeddings/oleObject26.bin"/><Relationship Id="rId156" Type="http://schemas.openxmlformats.org/officeDocument/2006/relationships/oleObject" Target="embeddings/oleObject71.bin"/><Relationship Id="rId198" Type="http://schemas.openxmlformats.org/officeDocument/2006/relationships/image" Target="media/image101.wmf"/><Relationship Id="rId321" Type="http://schemas.openxmlformats.org/officeDocument/2006/relationships/oleObject" Target="embeddings/oleObject160.bin"/><Relationship Id="rId363" Type="http://schemas.openxmlformats.org/officeDocument/2006/relationships/oleObject" Target="embeddings/oleObject186.bin"/><Relationship Id="rId419" Type="http://schemas.openxmlformats.org/officeDocument/2006/relationships/oleObject" Target="embeddings/oleObject216.bin"/><Relationship Id="rId223" Type="http://schemas.openxmlformats.org/officeDocument/2006/relationships/image" Target="media/image111.wmf"/><Relationship Id="rId430" Type="http://schemas.openxmlformats.org/officeDocument/2006/relationships/image" Target="media/image203.wmf"/><Relationship Id="rId18" Type="http://schemas.openxmlformats.org/officeDocument/2006/relationships/image" Target="media/image7.wmf"/><Relationship Id="rId265" Type="http://schemas.openxmlformats.org/officeDocument/2006/relationships/image" Target="media/image131.png"/><Relationship Id="rId125" Type="http://schemas.openxmlformats.org/officeDocument/2006/relationships/image" Target="media/image62.wmf"/><Relationship Id="rId167" Type="http://schemas.openxmlformats.org/officeDocument/2006/relationships/oleObject" Target="embeddings/oleObject77.bin"/><Relationship Id="rId332" Type="http://schemas.openxmlformats.org/officeDocument/2006/relationships/oleObject" Target="embeddings/oleObject169.bin"/><Relationship Id="rId374" Type="http://schemas.openxmlformats.org/officeDocument/2006/relationships/oleObject" Target="embeddings/oleObject191.bin"/><Relationship Id="rId71" Type="http://schemas.openxmlformats.org/officeDocument/2006/relationships/oleObject" Target="embeddings/oleObject31.bin"/><Relationship Id="rId234" Type="http://schemas.openxmlformats.org/officeDocument/2006/relationships/image" Target="media/image116.wmf"/><Relationship Id="rId2" Type="http://schemas.openxmlformats.org/officeDocument/2006/relationships/styles" Target="styles.xml"/><Relationship Id="rId29" Type="http://schemas.openxmlformats.org/officeDocument/2006/relationships/image" Target="media/image13.wmf"/><Relationship Id="rId276" Type="http://schemas.openxmlformats.org/officeDocument/2006/relationships/oleObject" Target="embeddings/oleObject135.bin"/><Relationship Id="rId441" Type="http://schemas.openxmlformats.org/officeDocument/2006/relationships/image" Target="media/image209.png"/><Relationship Id="rId40" Type="http://schemas.openxmlformats.org/officeDocument/2006/relationships/oleObject" Target="embeddings/oleObject16.bin"/><Relationship Id="rId136" Type="http://schemas.openxmlformats.org/officeDocument/2006/relationships/oleObject" Target="embeddings/oleObject63.bin"/><Relationship Id="rId178" Type="http://schemas.openxmlformats.org/officeDocument/2006/relationships/image" Target="media/image91.wmf"/><Relationship Id="rId301" Type="http://schemas.openxmlformats.org/officeDocument/2006/relationships/oleObject" Target="embeddings/oleObject149.bin"/><Relationship Id="rId343" Type="http://schemas.openxmlformats.org/officeDocument/2006/relationships/image" Target="media/image162.wmf"/><Relationship Id="rId61" Type="http://schemas.openxmlformats.org/officeDocument/2006/relationships/image" Target="media/image29.png"/><Relationship Id="rId82" Type="http://schemas.openxmlformats.org/officeDocument/2006/relationships/image" Target="media/image40.wmf"/><Relationship Id="rId199" Type="http://schemas.openxmlformats.org/officeDocument/2006/relationships/oleObject" Target="embeddings/oleObject92.bin"/><Relationship Id="rId203" Type="http://schemas.openxmlformats.org/officeDocument/2006/relationships/image" Target="media/image103.wmf"/><Relationship Id="rId385" Type="http://schemas.openxmlformats.org/officeDocument/2006/relationships/oleObject" Target="embeddings/oleObject197.bin"/><Relationship Id="rId19" Type="http://schemas.openxmlformats.org/officeDocument/2006/relationships/oleObject" Target="embeddings/oleObject6.bin"/><Relationship Id="rId224" Type="http://schemas.openxmlformats.org/officeDocument/2006/relationships/oleObject" Target="embeddings/oleObject107.bin"/><Relationship Id="rId245" Type="http://schemas.openxmlformats.org/officeDocument/2006/relationships/oleObject" Target="embeddings/oleObject118.bin"/><Relationship Id="rId266" Type="http://schemas.openxmlformats.org/officeDocument/2006/relationships/image" Target="media/image132.wmf"/><Relationship Id="rId287" Type="http://schemas.openxmlformats.org/officeDocument/2006/relationships/image" Target="media/image141.wmf"/><Relationship Id="rId410" Type="http://schemas.openxmlformats.org/officeDocument/2006/relationships/oleObject" Target="embeddings/oleObject211.bin"/><Relationship Id="rId431" Type="http://schemas.openxmlformats.org/officeDocument/2006/relationships/oleObject" Target="embeddings/oleObject222.bin"/><Relationship Id="rId452" Type="http://schemas.openxmlformats.org/officeDocument/2006/relationships/oleObject" Target="embeddings/oleObject231.bin"/><Relationship Id="rId30" Type="http://schemas.openxmlformats.org/officeDocument/2006/relationships/oleObject" Target="embeddings/oleObject11.bin"/><Relationship Id="rId105" Type="http://schemas.openxmlformats.org/officeDocument/2006/relationships/oleObject" Target="embeddings/oleObject48.bin"/><Relationship Id="rId126" Type="http://schemas.openxmlformats.org/officeDocument/2006/relationships/oleObject" Target="embeddings/oleObject58.bin"/><Relationship Id="rId147" Type="http://schemas.openxmlformats.org/officeDocument/2006/relationships/image" Target="media/image73.wmf"/><Relationship Id="rId168" Type="http://schemas.openxmlformats.org/officeDocument/2006/relationships/image" Target="media/image85.wmf"/><Relationship Id="rId312" Type="http://schemas.openxmlformats.org/officeDocument/2006/relationships/image" Target="media/image151.png"/><Relationship Id="rId333" Type="http://schemas.openxmlformats.org/officeDocument/2006/relationships/oleObject" Target="embeddings/oleObject170.bin"/><Relationship Id="rId354" Type="http://schemas.openxmlformats.org/officeDocument/2006/relationships/image" Target="media/image167.wmf"/><Relationship Id="rId51" Type="http://schemas.openxmlformats.org/officeDocument/2006/relationships/image" Target="media/image24.wmf"/><Relationship Id="rId72" Type="http://schemas.openxmlformats.org/officeDocument/2006/relationships/image" Target="media/image35.wmf"/><Relationship Id="rId93" Type="http://schemas.openxmlformats.org/officeDocument/2006/relationships/oleObject" Target="embeddings/oleObject42.bin"/><Relationship Id="rId189" Type="http://schemas.openxmlformats.org/officeDocument/2006/relationships/oleObject" Target="embeddings/oleObject87.bin"/><Relationship Id="rId375" Type="http://schemas.openxmlformats.org/officeDocument/2006/relationships/image" Target="media/image178.wmf"/><Relationship Id="rId396" Type="http://schemas.openxmlformats.org/officeDocument/2006/relationships/image" Target="media/image188.wmf"/><Relationship Id="rId3" Type="http://schemas.openxmlformats.org/officeDocument/2006/relationships/settings" Target="settings.xml"/><Relationship Id="rId214" Type="http://schemas.openxmlformats.org/officeDocument/2006/relationships/oleObject" Target="embeddings/oleObject101.bin"/><Relationship Id="rId235" Type="http://schemas.openxmlformats.org/officeDocument/2006/relationships/oleObject" Target="embeddings/oleObject113.bin"/><Relationship Id="rId256" Type="http://schemas.openxmlformats.org/officeDocument/2006/relationships/oleObject" Target="embeddings/oleObject124.bin"/><Relationship Id="rId277" Type="http://schemas.openxmlformats.org/officeDocument/2006/relationships/oleObject" Target="embeddings/oleObject136.bin"/><Relationship Id="rId298" Type="http://schemas.openxmlformats.org/officeDocument/2006/relationships/oleObject" Target="embeddings/oleObject147.bin"/><Relationship Id="rId400" Type="http://schemas.openxmlformats.org/officeDocument/2006/relationships/oleObject" Target="embeddings/oleObject205.bin"/><Relationship Id="rId421" Type="http://schemas.openxmlformats.org/officeDocument/2006/relationships/image" Target="media/image198.wmf"/><Relationship Id="rId442" Type="http://schemas.openxmlformats.org/officeDocument/2006/relationships/image" Target="media/image210.png"/><Relationship Id="rId463" Type="http://schemas.openxmlformats.org/officeDocument/2006/relationships/footer" Target="footer3.xml"/><Relationship Id="rId116" Type="http://schemas.openxmlformats.org/officeDocument/2006/relationships/oleObject" Target="embeddings/oleObject53.bin"/><Relationship Id="rId137" Type="http://schemas.openxmlformats.org/officeDocument/2006/relationships/image" Target="media/image68.wmf"/><Relationship Id="rId158" Type="http://schemas.openxmlformats.org/officeDocument/2006/relationships/oleObject" Target="embeddings/oleObject72.bin"/><Relationship Id="rId302" Type="http://schemas.openxmlformats.org/officeDocument/2006/relationships/image" Target="media/image147.wmf"/><Relationship Id="rId323" Type="http://schemas.openxmlformats.org/officeDocument/2006/relationships/oleObject" Target="embeddings/oleObject162.bin"/><Relationship Id="rId344" Type="http://schemas.openxmlformats.org/officeDocument/2006/relationships/oleObject" Target="embeddings/oleObject176.bin"/><Relationship Id="rId20" Type="http://schemas.openxmlformats.org/officeDocument/2006/relationships/image" Target="media/image8.wmf"/><Relationship Id="rId41" Type="http://schemas.openxmlformats.org/officeDocument/2006/relationships/image" Target="media/image19.wmf"/><Relationship Id="rId62" Type="http://schemas.openxmlformats.org/officeDocument/2006/relationships/image" Target="media/image30.wmf"/><Relationship Id="rId83" Type="http://schemas.openxmlformats.org/officeDocument/2006/relationships/oleObject" Target="embeddings/oleObject37.bin"/><Relationship Id="rId179" Type="http://schemas.openxmlformats.org/officeDocument/2006/relationships/oleObject" Target="embeddings/oleObject82.bin"/><Relationship Id="rId365" Type="http://schemas.openxmlformats.org/officeDocument/2006/relationships/oleObject" Target="embeddings/oleObject187.bin"/><Relationship Id="rId386" Type="http://schemas.openxmlformats.org/officeDocument/2006/relationships/image" Target="media/image183.png"/><Relationship Id="rId190" Type="http://schemas.openxmlformats.org/officeDocument/2006/relationships/image" Target="media/image97.wmf"/><Relationship Id="rId204" Type="http://schemas.openxmlformats.org/officeDocument/2006/relationships/oleObject" Target="embeddings/oleObject95.bin"/><Relationship Id="rId225" Type="http://schemas.openxmlformats.org/officeDocument/2006/relationships/image" Target="media/image112.wmf"/><Relationship Id="rId246" Type="http://schemas.openxmlformats.org/officeDocument/2006/relationships/image" Target="media/image122.wmf"/><Relationship Id="rId267" Type="http://schemas.openxmlformats.org/officeDocument/2006/relationships/oleObject" Target="embeddings/oleObject129.bin"/><Relationship Id="rId288" Type="http://schemas.openxmlformats.org/officeDocument/2006/relationships/oleObject" Target="embeddings/oleObject141.bin"/><Relationship Id="rId411" Type="http://schemas.openxmlformats.org/officeDocument/2006/relationships/oleObject" Target="embeddings/oleObject212.bin"/><Relationship Id="rId432" Type="http://schemas.openxmlformats.org/officeDocument/2006/relationships/image" Target="media/image204.wmf"/><Relationship Id="rId453" Type="http://schemas.openxmlformats.org/officeDocument/2006/relationships/oleObject" Target="embeddings/oleObject232.bin"/><Relationship Id="rId106" Type="http://schemas.openxmlformats.org/officeDocument/2006/relationships/image" Target="media/image52.wmf"/><Relationship Id="rId127" Type="http://schemas.openxmlformats.org/officeDocument/2006/relationships/image" Target="media/image63.wmf"/><Relationship Id="rId313" Type="http://schemas.openxmlformats.org/officeDocument/2006/relationships/image" Target="media/image152.wmf"/><Relationship Id="rId10" Type="http://schemas.openxmlformats.org/officeDocument/2006/relationships/oleObject" Target="embeddings/oleObject1.bin"/><Relationship Id="rId31" Type="http://schemas.openxmlformats.org/officeDocument/2006/relationships/image" Target="media/image14.wmf"/><Relationship Id="rId52" Type="http://schemas.openxmlformats.org/officeDocument/2006/relationships/oleObject" Target="embeddings/oleObject22.bin"/><Relationship Id="rId73" Type="http://schemas.openxmlformats.org/officeDocument/2006/relationships/oleObject" Target="embeddings/oleObject32.bin"/><Relationship Id="rId94" Type="http://schemas.openxmlformats.org/officeDocument/2006/relationships/image" Target="media/image46.wmf"/><Relationship Id="rId148" Type="http://schemas.openxmlformats.org/officeDocument/2006/relationships/oleObject" Target="embeddings/oleObject69.bin"/><Relationship Id="rId169" Type="http://schemas.openxmlformats.org/officeDocument/2006/relationships/oleObject" Target="embeddings/oleObject78.bin"/><Relationship Id="rId334" Type="http://schemas.openxmlformats.org/officeDocument/2006/relationships/oleObject" Target="embeddings/oleObject171.bin"/><Relationship Id="rId355" Type="http://schemas.openxmlformats.org/officeDocument/2006/relationships/oleObject" Target="embeddings/oleObject182.bin"/><Relationship Id="rId376" Type="http://schemas.openxmlformats.org/officeDocument/2006/relationships/oleObject" Target="embeddings/oleObject192.bin"/><Relationship Id="rId397" Type="http://schemas.openxmlformats.org/officeDocument/2006/relationships/oleObject" Target="embeddings/oleObject203.bin"/><Relationship Id="rId4" Type="http://schemas.openxmlformats.org/officeDocument/2006/relationships/webSettings" Target="webSettings.xml"/><Relationship Id="rId180" Type="http://schemas.openxmlformats.org/officeDocument/2006/relationships/image" Target="media/image92.wmf"/><Relationship Id="rId215" Type="http://schemas.openxmlformats.org/officeDocument/2006/relationships/oleObject" Target="embeddings/oleObject102.bin"/><Relationship Id="rId236" Type="http://schemas.openxmlformats.org/officeDocument/2006/relationships/image" Target="media/image117.wmf"/><Relationship Id="rId257" Type="http://schemas.openxmlformats.org/officeDocument/2006/relationships/image" Target="media/image127.wmf"/><Relationship Id="rId278" Type="http://schemas.openxmlformats.org/officeDocument/2006/relationships/image" Target="media/image136.wmf"/><Relationship Id="rId401" Type="http://schemas.openxmlformats.org/officeDocument/2006/relationships/image" Target="media/image190.wmf"/><Relationship Id="rId422" Type="http://schemas.openxmlformats.org/officeDocument/2006/relationships/oleObject" Target="embeddings/oleObject218.bin"/><Relationship Id="rId443" Type="http://schemas.openxmlformats.org/officeDocument/2006/relationships/image" Target="media/image211.wmf"/><Relationship Id="rId464" Type="http://schemas.openxmlformats.org/officeDocument/2006/relationships/fontTable" Target="fontTable.xml"/><Relationship Id="rId303" Type="http://schemas.openxmlformats.org/officeDocument/2006/relationships/oleObject" Target="embeddings/oleObject150.bin"/><Relationship Id="rId42" Type="http://schemas.openxmlformats.org/officeDocument/2006/relationships/oleObject" Target="embeddings/oleObject17.bin"/><Relationship Id="rId84" Type="http://schemas.openxmlformats.org/officeDocument/2006/relationships/image" Target="media/image41.wmf"/><Relationship Id="rId138" Type="http://schemas.openxmlformats.org/officeDocument/2006/relationships/oleObject" Target="embeddings/oleObject64.bin"/><Relationship Id="rId345" Type="http://schemas.openxmlformats.org/officeDocument/2006/relationships/image" Target="media/image163.wmf"/><Relationship Id="rId387" Type="http://schemas.openxmlformats.org/officeDocument/2006/relationships/image" Target="media/image184.wmf"/><Relationship Id="rId191" Type="http://schemas.openxmlformats.org/officeDocument/2006/relationships/oleObject" Target="embeddings/oleObject88.bin"/><Relationship Id="rId205" Type="http://schemas.openxmlformats.org/officeDocument/2006/relationships/image" Target="media/image104.wmf"/><Relationship Id="rId247" Type="http://schemas.openxmlformats.org/officeDocument/2006/relationships/oleObject" Target="embeddings/oleObject119.bin"/><Relationship Id="rId412" Type="http://schemas.openxmlformats.org/officeDocument/2006/relationships/image" Target="media/image194.wmf"/><Relationship Id="rId107" Type="http://schemas.openxmlformats.org/officeDocument/2006/relationships/oleObject" Target="embeddings/oleObject49.bin"/><Relationship Id="rId289" Type="http://schemas.openxmlformats.org/officeDocument/2006/relationships/image" Target="media/image142.wmf"/><Relationship Id="rId454" Type="http://schemas.openxmlformats.org/officeDocument/2006/relationships/image" Target="media/image216.wmf"/><Relationship Id="rId11" Type="http://schemas.openxmlformats.org/officeDocument/2006/relationships/image" Target="media/image4.wmf"/><Relationship Id="rId53" Type="http://schemas.openxmlformats.org/officeDocument/2006/relationships/image" Target="media/image25.wmf"/><Relationship Id="rId149" Type="http://schemas.openxmlformats.org/officeDocument/2006/relationships/image" Target="media/image74.png"/><Relationship Id="rId314" Type="http://schemas.openxmlformats.org/officeDocument/2006/relationships/oleObject" Target="embeddings/oleObject156.bin"/><Relationship Id="rId356" Type="http://schemas.openxmlformats.org/officeDocument/2006/relationships/image" Target="media/image168.wmf"/><Relationship Id="rId398" Type="http://schemas.openxmlformats.org/officeDocument/2006/relationships/image" Target="media/image189.wmf"/><Relationship Id="rId95" Type="http://schemas.openxmlformats.org/officeDocument/2006/relationships/oleObject" Target="embeddings/oleObject43.bin"/><Relationship Id="rId160" Type="http://schemas.openxmlformats.org/officeDocument/2006/relationships/oleObject" Target="embeddings/oleObject73.bin"/><Relationship Id="rId216" Type="http://schemas.openxmlformats.org/officeDocument/2006/relationships/oleObject" Target="embeddings/oleObject103.bin"/><Relationship Id="rId423" Type="http://schemas.openxmlformats.org/officeDocument/2006/relationships/image" Target="media/image199.wmf"/><Relationship Id="rId258" Type="http://schemas.openxmlformats.org/officeDocument/2006/relationships/oleObject" Target="embeddings/oleObject125.bin"/><Relationship Id="rId465" Type="http://schemas.openxmlformats.org/officeDocument/2006/relationships/theme" Target="theme/theme1.xml"/><Relationship Id="rId22" Type="http://schemas.openxmlformats.org/officeDocument/2006/relationships/image" Target="media/image9.wmf"/><Relationship Id="rId64" Type="http://schemas.openxmlformats.org/officeDocument/2006/relationships/image" Target="media/image31.wmf"/><Relationship Id="rId118" Type="http://schemas.openxmlformats.org/officeDocument/2006/relationships/oleObject" Target="embeddings/oleObject54.bin"/><Relationship Id="rId325" Type="http://schemas.openxmlformats.org/officeDocument/2006/relationships/oleObject" Target="embeddings/oleObject164.bin"/><Relationship Id="rId367" Type="http://schemas.openxmlformats.org/officeDocument/2006/relationships/image" Target="media/image174.wmf"/><Relationship Id="rId171" Type="http://schemas.openxmlformats.org/officeDocument/2006/relationships/oleObject" Target="embeddings/oleObject79.bin"/><Relationship Id="rId227" Type="http://schemas.openxmlformats.org/officeDocument/2006/relationships/image" Target="media/image113.wmf"/><Relationship Id="rId269" Type="http://schemas.openxmlformats.org/officeDocument/2006/relationships/oleObject" Target="embeddings/oleObject130.bin"/><Relationship Id="rId434" Type="http://schemas.openxmlformats.org/officeDocument/2006/relationships/image" Target="media/image205.wmf"/><Relationship Id="rId33" Type="http://schemas.openxmlformats.org/officeDocument/2006/relationships/image" Target="media/image15.wmf"/><Relationship Id="rId129" Type="http://schemas.openxmlformats.org/officeDocument/2006/relationships/image" Target="media/image64.wmf"/><Relationship Id="rId280" Type="http://schemas.openxmlformats.org/officeDocument/2006/relationships/image" Target="media/image137.wmf"/><Relationship Id="rId336" Type="http://schemas.openxmlformats.org/officeDocument/2006/relationships/oleObject" Target="embeddings/oleObject172.bin"/><Relationship Id="rId75" Type="http://schemas.openxmlformats.org/officeDocument/2006/relationships/oleObject" Target="embeddings/oleObject33.bin"/><Relationship Id="rId140" Type="http://schemas.openxmlformats.org/officeDocument/2006/relationships/oleObject" Target="embeddings/oleObject65.bin"/><Relationship Id="rId182" Type="http://schemas.openxmlformats.org/officeDocument/2006/relationships/image" Target="media/image93.wmf"/><Relationship Id="rId378" Type="http://schemas.openxmlformats.org/officeDocument/2006/relationships/oleObject" Target="embeddings/oleObject193.bin"/><Relationship Id="rId403" Type="http://schemas.openxmlformats.org/officeDocument/2006/relationships/image" Target="media/image191.wmf"/><Relationship Id="rId6" Type="http://schemas.openxmlformats.org/officeDocument/2006/relationships/endnotes" Target="endnotes.xml"/><Relationship Id="rId238" Type="http://schemas.openxmlformats.org/officeDocument/2006/relationships/image" Target="media/image118.wmf"/><Relationship Id="rId445" Type="http://schemas.openxmlformats.org/officeDocument/2006/relationships/image" Target="media/image212.wmf"/><Relationship Id="rId291" Type="http://schemas.openxmlformats.org/officeDocument/2006/relationships/oleObject" Target="embeddings/oleObject143.bin"/><Relationship Id="rId305" Type="http://schemas.openxmlformats.org/officeDocument/2006/relationships/oleObject" Target="embeddings/oleObject152.bin"/><Relationship Id="rId347" Type="http://schemas.openxmlformats.org/officeDocument/2006/relationships/oleObject" Target="embeddings/oleObject178.bin"/><Relationship Id="rId44" Type="http://schemas.openxmlformats.org/officeDocument/2006/relationships/oleObject" Target="embeddings/oleObject18.bin"/><Relationship Id="rId86" Type="http://schemas.openxmlformats.org/officeDocument/2006/relationships/image" Target="media/image42.wmf"/><Relationship Id="rId151" Type="http://schemas.openxmlformats.org/officeDocument/2006/relationships/image" Target="media/image76.png"/><Relationship Id="rId389" Type="http://schemas.openxmlformats.org/officeDocument/2006/relationships/image" Target="media/image185.wmf"/><Relationship Id="rId193" Type="http://schemas.openxmlformats.org/officeDocument/2006/relationships/oleObject" Target="embeddings/oleObject89.bin"/><Relationship Id="rId207" Type="http://schemas.openxmlformats.org/officeDocument/2006/relationships/image" Target="media/image105.wmf"/><Relationship Id="rId249" Type="http://schemas.openxmlformats.org/officeDocument/2006/relationships/oleObject" Target="embeddings/oleObject120.bin"/><Relationship Id="rId414" Type="http://schemas.openxmlformats.org/officeDocument/2006/relationships/image" Target="media/image195.wmf"/><Relationship Id="rId456" Type="http://schemas.openxmlformats.org/officeDocument/2006/relationships/oleObject" Target="embeddings/oleObject234.bin"/><Relationship Id="rId13" Type="http://schemas.openxmlformats.org/officeDocument/2006/relationships/oleObject" Target="embeddings/oleObject3.bin"/><Relationship Id="rId109" Type="http://schemas.openxmlformats.org/officeDocument/2006/relationships/oleObject" Target="embeddings/oleObject50.bin"/><Relationship Id="rId260" Type="http://schemas.openxmlformats.org/officeDocument/2006/relationships/oleObject" Target="embeddings/oleObject126.bin"/><Relationship Id="rId316" Type="http://schemas.openxmlformats.org/officeDocument/2006/relationships/oleObject" Target="embeddings/oleObject157.bin"/><Relationship Id="rId55" Type="http://schemas.openxmlformats.org/officeDocument/2006/relationships/image" Target="media/image26.wmf"/><Relationship Id="rId97" Type="http://schemas.openxmlformats.org/officeDocument/2006/relationships/oleObject" Target="embeddings/oleObject44.bin"/><Relationship Id="rId120" Type="http://schemas.openxmlformats.org/officeDocument/2006/relationships/oleObject" Target="embeddings/oleObject55.bin"/><Relationship Id="rId358" Type="http://schemas.openxmlformats.org/officeDocument/2006/relationships/image" Target="media/image169.wmf"/><Relationship Id="rId162" Type="http://schemas.openxmlformats.org/officeDocument/2006/relationships/image" Target="media/image82.png"/><Relationship Id="rId218" Type="http://schemas.openxmlformats.org/officeDocument/2006/relationships/oleObject" Target="embeddings/oleObject104.bin"/><Relationship Id="rId425" Type="http://schemas.openxmlformats.org/officeDocument/2006/relationships/image" Target="media/image200.png"/><Relationship Id="rId271" Type="http://schemas.openxmlformats.org/officeDocument/2006/relationships/oleObject" Target="embeddings/oleObject131.bin"/><Relationship Id="rId24" Type="http://schemas.openxmlformats.org/officeDocument/2006/relationships/image" Target="media/image10.png"/><Relationship Id="rId66" Type="http://schemas.openxmlformats.org/officeDocument/2006/relationships/image" Target="media/image32.wmf"/><Relationship Id="rId131" Type="http://schemas.openxmlformats.org/officeDocument/2006/relationships/image" Target="media/image65.wmf"/><Relationship Id="rId327" Type="http://schemas.openxmlformats.org/officeDocument/2006/relationships/oleObject" Target="embeddings/oleObject165.bin"/><Relationship Id="rId369" Type="http://schemas.openxmlformats.org/officeDocument/2006/relationships/image" Target="media/image175.wmf"/><Relationship Id="rId173" Type="http://schemas.openxmlformats.org/officeDocument/2006/relationships/image" Target="media/image88.wmf"/><Relationship Id="rId229" Type="http://schemas.openxmlformats.org/officeDocument/2006/relationships/image" Target="media/image114.wmf"/><Relationship Id="rId380" Type="http://schemas.openxmlformats.org/officeDocument/2006/relationships/oleObject" Target="embeddings/oleObject194.bin"/><Relationship Id="rId436" Type="http://schemas.openxmlformats.org/officeDocument/2006/relationships/image" Target="media/image206.png"/><Relationship Id="rId240" Type="http://schemas.openxmlformats.org/officeDocument/2006/relationships/image" Target="media/image119.wmf"/><Relationship Id="rId35" Type="http://schemas.openxmlformats.org/officeDocument/2006/relationships/image" Target="media/image16.wmf"/><Relationship Id="rId77" Type="http://schemas.openxmlformats.org/officeDocument/2006/relationships/oleObject" Target="embeddings/oleObject34.bin"/><Relationship Id="rId100" Type="http://schemas.openxmlformats.org/officeDocument/2006/relationships/image" Target="media/image49.wmf"/><Relationship Id="rId282" Type="http://schemas.openxmlformats.org/officeDocument/2006/relationships/image" Target="media/image138.png"/><Relationship Id="rId338" Type="http://schemas.openxmlformats.org/officeDocument/2006/relationships/oleObject" Target="embeddings/oleObject173.bin"/><Relationship Id="rId8" Type="http://schemas.openxmlformats.org/officeDocument/2006/relationships/image" Target="media/image2.png"/><Relationship Id="rId142" Type="http://schemas.openxmlformats.org/officeDocument/2006/relationships/oleObject" Target="embeddings/oleObject66.bin"/><Relationship Id="rId184" Type="http://schemas.openxmlformats.org/officeDocument/2006/relationships/image" Target="media/image94.wmf"/><Relationship Id="rId391" Type="http://schemas.openxmlformats.org/officeDocument/2006/relationships/image" Target="media/image186.wmf"/><Relationship Id="rId405" Type="http://schemas.openxmlformats.org/officeDocument/2006/relationships/oleObject" Target="embeddings/oleObject208.bin"/><Relationship Id="rId447" Type="http://schemas.openxmlformats.org/officeDocument/2006/relationships/image" Target="media/image213.wmf"/><Relationship Id="rId251" Type="http://schemas.openxmlformats.org/officeDocument/2006/relationships/oleObject" Target="embeddings/oleObject121.bin"/><Relationship Id="rId46" Type="http://schemas.openxmlformats.org/officeDocument/2006/relationships/oleObject" Target="embeddings/oleObject19.bin"/><Relationship Id="rId293" Type="http://schemas.openxmlformats.org/officeDocument/2006/relationships/oleObject" Target="embeddings/oleObject144.bin"/><Relationship Id="rId307" Type="http://schemas.openxmlformats.org/officeDocument/2006/relationships/oleObject" Target="embeddings/oleObject153.bin"/><Relationship Id="rId349" Type="http://schemas.openxmlformats.org/officeDocument/2006/relationships/oleObject" Target="embeddings/oleObject179.bin"/><Relationship Id="rId88" Type="http://schemas.openxmlformats.org/officeDocument/2006/relationships/image" Target="media/image43.wmf"/><Relationship Id="rId111" Type="http://schemas.openxmlformats.org/officeDocument/2006/relationships/oleObject" Target="embeddings/oleObject51.bin"/><Relationship Id="rId153" Type="http://schemas.openxmlformats.org/officeDocument/2006/relationships/image" Target="media/image78.wmf"/><Relationship Id="rId195" Type="http://schemas.openxmlformats.org/officeDocument/2006/relationships/oleObject" Target="embeddings/oleObject90.bin"/><Relationship Id="rId209" Type="http://schemas.openxmlformats.org/officeDocument/2006/relationships/image" Target="media/image106.wmf"/><Relationship Id="rId360" Type="http://schemas.openxmlformats.org/officeDocument/2006/relationships/image" Target="media/image170.wmf"/><Relationship Id="rId416" Type="http://schemas.openxmlformats.org/officeDocument/2006/relationships/image" Target="media/image196.wmf"/><Relationship Id="rId220" Type="http://schemas.openxmlformats.org/officeDocument/2006/relationships/oleObject" Target="embeddings/oleObject105.bin"/><Relationship Id="rId458" Type="http://schemas.openxmlformats.org/officeDocument/2006/relationships/header" Target="header1.xml"/><Relationship Id="rId15" Type="http://schemas.openxmlformats.org/officeDocument/2006/relationships/oleObject" Target="embeddings/oleObject4.bin"/><Relationship Id="rId57" Type="http://schemas.openxmlformats.org/officeDocument/2006/relationships/image" Target="media/image27.wmf"/><Relationship Id="rId262" Type="http://schemas.openxmlformats.org/officeDocument/2006/relationships/oleObject" Target="embeddings/oleObject127.bin"/><Relationship Id="rId318" Type="http://schemas.openxmlformats.org/officeDocument/2006/relationships/oleObject" Target="embeddings/oleObject158.bin"/><Relationship Id="rId99" Type="http://schemas.openxmlformats.org/officeDocument/2006/relationships/oleObject" Target="embeddings/oleObject45.bin"/><Relationship Id="rId122" Type="http://schemas.openxmlformats.org/officeDocument/2006/relationships/oleObject" Target="embeddings/oleObject56.bin"/><Relationship Id="rId164" Type="http://schemas.openxmlformats.org/officeDocument/2006/relationships/image" Target="media/image83.wmf"/><Relationship Id="rId371" Type="http://schemas.openxmlformats.org/officeDocument/2006/relationships/image" Target="media/image176.wmf"/><Relationship Id="rId427" Type="http://schemas.openxmlformats.org/officeDocument/2006/relationships/oleObject" Target="embeddings/oleObject220.bin"/><Relationship Id="rId26" Type="http://schemas.openxmlformats.org/officeDocument/2006/relationships/oleObject" Target="embeddings/oleObject9.bin"/><Relationship Id="rId231" Type="http://schemas.openxmlformats.org/officeDocument/2006/relationships/image" Target="media/image115.wmf"/><Relationship Id="rId273" Type="http://schemas.openxmlformats.org/officeDocument/2006/relationships/image" Target="media/image135.wmf"/><Relationship Id="rId329" Type="http://schemas.openxmlformats.org/officeDocument/2006/relationships/oleObject" Target="embeddings/oleObject166.bin"/><Relationship Id="rId68" Type="http://schemas.openxmlformats.org/officeDocument/2006/relationships/image" Target="media/image33.wmf"/><Relationship Id="rId133" Type="http://schemas.openxmlformats.org/officeDocument/2006/relationships/image" Target="media/image66.wmf"/><Relationship Id="rId175" Type="http://schemas.openxmlformats.org/officeDocument/2006/relationships/image" Target="media/image89.wmf"/><Relationship Id="rId340" Type="http://schemas.openxmlformats.org/officeDocument/2006/relationships/oleObject" Target="embeddings/oleObject174.bin"/><Relationship Id="rId200" Type="http://schemas.openxmlformats.org/officeDocument/2006/relationships/image" Target="media/image102.wmf"/><Relationship Id="rId382" Type="http://schemas.openxmlformats.org/officeDocument/2006/relationships/oleObject" Target="embeddings/oleObject195.bin"/><Relationship Id="rId438" Type="http://schemas.openxmlformats.org/officeDocument/2006/relationships/oleObject" Target="embeddings/oleObject225.bin"/><Relationship Id="rId242" Type="http://schemas.openxmlformats.org/officeDocument/2006/relationships/oleObject" Target="embeddings/oleObject117.bin"/><Relationship Id="rId284" Type="http://schemas.openxmlformats.org/officeDocument/2006/relationships/oleObject" Target="embeddings/oleObject139.bin"/><Relationship Id="rId37" Type="http://schemas.openxmlformats.org/officeDocument/2006/relationships/image" Target="media/image17.wmf"/><Relationship Id="rId79" Type="http://schemas.openxmlformats.org/officeDocument/2006/relationships/oleObject" Target="embeddings/oleObject35.bin"/><Relationship Id="rId102" Type="http://schemas.openxmlformats.org/officeDocument/2006/relationships/image" Target="media/image50.wmf"/><Relationship Id="rId144" Type="http://schemas.openxmlformats.org/officeDocument/2006/relationships/oleObject" Target="embeddings/oleObject67.bin"/><Relationship Id="rId90" Type="http://schemas.openxmlformats.org/officeDocument/2006/relationships/image" Target="media/image44.wmf"/><Relationship Id="rId186" Type="http://schemas.openxmlformats.org/officeDocument/2006/relationships/image" Target="media/image95.wmf"/><Relationship Id="rId351" Type="http://schemas.openxmlformats.org/officeDocument/2006/relationships/oleObject" Target="embeddings/oleObject180.bin"/><Relationship Id="rId393" Type="http://schemas.openxmlformats.org/officeDocument/2006/relationships/image" Target="media/image187.wmf"/><Relationship Id="rId407" Type="http://schemas.openxmlformats.org/officeDocument/2006/relationships/oleObject" Target="embeddings/oleObject209.bin"/><Relationship Id="rId449" Type="http://schemas.openxmlformats.org/officeDocument/2006/relationships/image" Target="media/image214.wmf"/><Relationship Id="rId211" Type="http://schemas.openxmlformats.org/officeDocument/2006/relationships/oleObject" Target="embeddings/oleObject99.bin"/><Relationship Id="rId253" Type="http://schemas.openxmlformats.org/officeDocument/2006/relationships/image" Target="media/image125.wmf"/><Relationship Id="rId295" Type="http://schemas.openxmlformats.org/officeDocument/2006/relationships/oleObject" Target="embeddings/oleObject145.bin"/><Relationship Id="rId309" Type="http://schemas.openxmlformats.org/officeDocument/2006/relationships/oleObject" Target="embeddings/oleObject154.bin"/><Relationship Id="rId460" Type="http://schemas.openxmlformats.org/officeDocument/2006/relationships/footer" Target="footer1.xml"/><Relationship Id="rId48" Type="http://schemas.openxmlformats.org/officeDocument/2006/relationships/oleObject" Target="embeddings/oleObject20.bin"/><Relationship Id="rId113" Type="http://schemas.openxmlformats.org/officeDocument/2006/relationships/image" Target="media/image56.wmf"/><Relationship Id="rId320" Type="http://schemas.openxmlformats.org/officeDocument/2006/relationships/image" Target="media/image155.wmf"/><Relationship Id="rId155" Type="http://schemas.openxmlformats.org/officeDocument/2006/relationships/image" Target="media/image79.wmf"/><Relationship Id="rId197" Type="http://schemas.openxmlformats.org/officeDocument/2006/relationships/oleObject" Target="embeddings/oleObject91.bin"/><Relationship Id="rId362" Type="http://schemas.openxmlformats.org/officeDocument/2006/relationships/image" Target="media/image171.wmf"/><Relationship Id="rId418" Type="http://schemas.openxmlformats.org/officeDocument/2006/relationships/image" Target="media/image197.wmf"/><Relationship Id="rId222" Type="http://schemas.openxmlformats.org/officeDocument/2006/relationships/oleObject" Target="embeddings/oleObject106.bin"/><Relationship Id="rId264" Type="http://schemas.openxmlformats.org/officeDocument/2006/relationships/oleObject" Target="embeddings/oleObject128.bin"/><Relationship Id="rId17" Type="http://schemas.openxmlformats.org/officeDocument/2006/relationships/oleObject" Target="embeddings/oleObject5.bin"/><Relationship Id="rId59" Type="http://schemas.openxmlformats.org/officeDocument/2006/relationships/image" Target="media/image28.wmf"/><Relationship Id="rId124" Type="http://schemas.openxmlformats.org/officeDocument/2006/relationships/oleObject" Target="embeddings/oleObject57.bin"/><Relationship Id="rId70" Type="http://schemas.openxmlformats.org/officeDocument/2006/relationships/image" Target="media/image34.wmf"/><Relationship Id="rId166" Type="http://schemas.openxmlformats.org/officeDocument/2006/relationships/image" Target="media/image84.wmf"/><Relationship Id="rId331" Type="http://schemas.openxmlformats.org/officeDocument/2006/relationships/oleObject" Target="embeddings/oleObject168.bin"/><Relationship Id="rId373" Type="http://schemas.openxmlformats.org/officeDocument/2006/relationships/image" Target="media/image177.wmf"/><Relationship Id="rId429" Type="http://schemas.openxmlformats.org/officeDocument/2006/relationships/oleObject" Target="embeddings/oleObject221.bin"/><Relationship Id="rId1" Type="http://schemas.openxmlformats.org/officeDocument/2006/relationships/customXml" Target="../customXml/item1.xml"/><Relationship Id="rId233" Type="http://schemas.openxmlformats.org/officeDocument/2006/relationships/oleObject" Target="embeddings/oleObject112.bin"/><Relationship Id="rId440" Type="http://schemas.openxmlformats.org/officeDocument/2006/relationships/oleObject" Target="embeddings/oleObject226.bin"/><Relationship Id="rId28" Type="http://schemas.openxmlformats.org/officeDocument/2006/relationships/oleObject" Target="embeddings/oleObject10.bin"/><Relationship Id="rId275" Type="http://schemas.openxmlformats.org/officeDocument/2006/relationships/oleObject" Target="embeddings/oleObject134.bin"/><Relationship Id="rId300" Type="http://schemas.openxmlformats.org/officeDocument/2006/relationships/image" Target="media/image146.wmf"/><Relationship Id="rId81" Type="http://schemas.openxmlformats.org/officeDocument/2006/relationships/oleObject" Target="embeddings/oleObject36.bin"/><Relationship Id="rId135" Type="http://schemas.openxmlformats.org/officeDocument/2006/relationships/image" Target="media/image67.wmf"/><Relationship Id="rId177" Type="http://schemas.openxmlformats.org/officeDocument/2006/relationships/image" Target="media/image90.png"/><Relationship Id="rId342" Type="http://schemas.openxmlformats.org/officeDocument/2006/relationships/oleObject" Target="embeddings/oleObject175.bin"/><Relationship Id="rId384" Type="http://schemas.openxmlformats.org/officeDocument/2006/relationships/oleObject" Target="embeddings/oleObject196.bin"/><Relationship Id="rId202" Type="http://schemas.openxmlformats.org/officeDocument/2006/relationships/oleObject" Target="embeddings/oleObject94.bin"/><Relationship Id="rId244" Type="http://schemas.openxmlformats.org/officeDocument/2006/relationships/image" Target="media/image121.wmf"/><Relationship Id="rId39" Type="http://schemas.openxmlformats.org/officeDocument/2006/relationships/image" Target="media/image18.wmf"/><Relationship Id="rId286" Type="http://schemas.openxmlformats.org/officeDocument/2006/relationships/oleObject" Target="embeddings/oleObject140.bin"/><Relationship Id="rId451" Type="http://schemas.openxmlformats.org/officeDocument/2006/relationships/image" Target="media/image215.wmf"/><Relationship Id="rId50" Type="http://schemas.openxmlformats.org/officeDocument/2006/relationships/oleObject" Target="embeddings/oleObject21.bin"/><Relationship Id="rId104" Type="http://schemas.openxmlformats.org/officeDocument/2006/relationships/image" Target="media/image51.wmf"/><Relationship Id="rId146" Type="http://schemas.openxmlformats.org/officeDocument/2006/relationships/oleObject" Target="embeddings/oleObject68.bin"/><Relationship Id="rId188" Type="http://schemas.openxmlformats.org/officeDocument/2006/relationships/image" Target="media/image96.wmf"/><Relationship Id="rId311" Type="http://schemas.openxmlformats.org/officeDocument/2006/relationships/oleObject" Target="embeddings/oleObject155.bin"/><Relationship Id="rId353" Type="http://schemas.openxmlformats.org/officeDocument/2006/relationships/oleObject" Target="embeddings/oleObject181.bin"/><Relationship Id="rId395" Type="http://schemas.openxmlformats.org/officeDocument/2006/relationships/oleObject" Target="embeddings/oleObject202.bin"/><Relationship Id="rId409" Type="http://schemas.openxmlformats.org/officeDocument/2006/relationships/oleObject" Target="embeddings/oleObject210.bin"/><Relationship Id="rId92" Type="http://schemas.openxmlformats.org/officeDocument/2006/relationships/image" Target="media/image45.wmf"/><Relationship Id="rId213" Type="http://schemas.openxmlformats.org/officeDocument/2006/relationships/oleObject" Target="embeddings/oleObject100.bin"/><Relationship Id="rId420" Type="http://schemas.openxmlformats.org/officeDocument/2006/relationships/oleObject" Target="embeddings/oleObject217.bin"/><Relationship Id="rId255" Type="http://schemas.openxmlformats.org/officeDocument/2006/relationships/image" Target="media/image126.wmf"/><Relationship Id="rId297" Type="http://schemas.openxmlformats.org/officeDocument/2006/relationships/image" Target="media/image145.wmf"/><Relationship Id="rId462" Type="http://schemas.openxmlformats.org/officeDocument/2006/relationships/header" Target="header3.xml"/><Relationship Id="rId115" Type="http://schemas.openxmlformats.org/officeDocument/2006/relationships/image" Target="media/image57.wmf"/><Relationship Id="rId157" Type="http://schemas.openxmlformats.org/officeDocument/2006/relationships/image" Target="media/image80.wmf"/><Relationship Id="rId322" Type="http://schemas.openxmlformats.org/officeDocument/2006/relationships/oleObject" Target="embeddings/oleObject161.bin"/><Relationship Id="rId364" Type="http://schemas.openxmlformats.org/officeDocument/2006/relationships/image" Target="media/image172.wmf"/></Relationships>
</file>

<file path=word/_rels/footer2.xml.rels><?xml version="1.0" encoding="UTF-8" standalone="yes"?>
<Relationships xmlns="http://schemas.openxmlformats.org/package/2006/relationships"><Relationship Id="rId1" Type="http://schemas.openxmlformats.org/officeDocument/2006/relationships/image" Target="media/image21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D276-886F-48BD-A14F-0B130EBF3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4914</Words>
  <Characters>5406</Characters>
  <Application>Microsoft Office Word</Application>
  <DocSecurity>0</DocSecurity>
  <Lines>337</Lines>
  <Paragraphs>322</Paragraphs>
  <ScaleCrop>false</ScaleCrop>
  <Company>xgzx</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高三015</dc:creator>
  <cp:lastModifiedBy>schack</cp:lastModifiedBy>
  <cp:revision>161</cp:revision>
  <dcterms:created xsi:type="dcterms:W3CDTF">2019-12-17T03:45:00Z</dcterms:created>
  <dcterms:modified xsi:type="dcterms:W3CDTF">2026-06-24T02:49:00Z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